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53"/>
        <w:gridCol w:w="1867"/>
        <w:gridCol w:w="4370"/>
      </w:tblGrid>
      <w:tr w:rsidR="00897E6F" w:rsidRPr="000079EE" w:rsidTr="005F2541">
        <w:trPr>
          <w:trHeight w:val="1640"/>
        </w:trPr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97E6F" w:rsidRDefault="00897E6F" w:rsidP="005F2541">
            <w:pPr>
              <w:spacing w:line="276" w:lineRule="auto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БАШКОРТОСТАН  РЕСПУБЛИКАҺЫ</w:t>
            </w:r>
          </w:p>
          <w:p w:rsidR="00897E6F" w:rsidRDefault="00897E6F" w:rsidP="005F2541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БАЛТАС  РАЙОНЫ</w:t>
            </w:r>
          </w:p>
          <w:p w:rsidR="00897E6F" w:rsidRDefault="00897E6F" w:rsidP="005F2541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  РАЙОНЫНЫҢ</w:t>
            </w:r>
          </w:p>
          <w:p w:rsidR="00897E6F" w:rsidRDefault="00897E6F" w:rsidP="005F2541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ҺӘЙТӘК  АУЫЛ СОВЕТЫ</w:t>
            </w:r>
          </w:p>
          <w:p w:rsidR="00897E6F" w:rsidRDefault="00897E6F" w:rsidP="005F2541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АУЫЛ  БИЛӘМӘҺЕ  </w:t>
            </w:r>
          </w:p>
          <w:p w:rsidR="00897E6F" w:rsidRDefault="00897E6F" w:rsidP="005F2541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ХАКИМӘТЕ</w:t>
            </w:r>
          </w:p>
          <w:p w:rsidR="00897E6F" w:rsidRPr="00D16E11" w:rsidRDefault="00897E6F" w:rsidP="005F2541">
            <w:pPr>
              <w:pStyle w:val="a5"/>
              <w:rPr>
                <w:rFonts w:ascii="Bookman Old Style" w:hAnsi="Bookman Old Style"/>
                <w:sz w:val="20"/>
              </w:rPr>
            </w:pPr>
            <w:r>
              <w:rPr>
                <w:sz w:val="18"/>
                <w:szCs w:val="18"/>
              </w:rPr>
              <w:t>Үҙәк урамы, 27 й., Һәйтәк ауылы, Балтас районы, Башкортостан Республикаһы, 452984</w:t>
            </w:r>
          </w:p>
        </w:tc>
        <w:tc>
          <w:tcPr>
            <w:tcW w:w="18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97E6F" w:rsidRDefault="00897E6F" w:rsidP="005F2541">
            <w:pPr>
              <w:jc w:val="center"/>
              <w:rPr>
                <w:rFonts w:ascii="Bookman Old Style" w:hAnsi="Bookman Old Style"/>
                <w:lang w:val="be-BY"/>
              </w:rPr>
            </w:pPr>
          </w:p>
          <w:p w:rsidR="00897E6F" w:rsidRPr="00D16E11" w:rsidRDefault="00897E6F" w:rsidP="005F2541">
            <w:pPr>
              <w:rPr>
                <w:rFonts w:ascii="Bookman Old Style" w:hAnsi="Bookman Old Style"/>
                <w:lang w:val="be-BY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1026160" cy="1026160"/>
                  <wp:effectExtent l="19050" t="0" r="2540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102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97E6F" w:rsidRDefault="00897E6F" w:rsidP="005F2541">
            <w:pPr>
              <w:pStyle w:val="1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</w:p>
          <w:p w:rsidR="00897E6F" w:rsidRDefault="00897E6F" w:rsidP="005F2541">
            <w:pPr>
              <w:pStyle w:val="1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  ПОСЕЛЕНИЯ</w:t>
            </w:r>
          </w:p>
          <w:p w:rsidR="00897E6F" w:rsidRDefault="00897E6F" w:rsidP="005F2541">
            <w:pPr>
              <w:pStyle w:val="1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СЕЙТЯКОВСКИЙ  СЕЛЬСОВЕТ</w:t>
            </w:r>
          </w:p>
          <w:p w:rsidR="00897E6F" w:rsidRDefault="00897E6F" w:rsidP="005F2541">
            <w:pPr>
              <w:pStyle w:val="a5"/>
              <w:tabs>
                <w:tab w:val="left" w:pos="4166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МУНИЦИПАЛЬНОГО   РАЙОНА</w:t>
            </w:r>
          </w:p>
          <w:p w:rsidR="00897E6F" w:rsidRDefault="00897E6F" w:rsidP="005F2541">
            <w:pPr>
              <w:pStyle w:val="a5"/>
              <w:tabs>
                <w:tab w:val="left" w:pos="4166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БАЛТАЧЕВСКИЙ  РАЙОН</w:t>
            </w:r>
          </w:p>
          <w:p w:rsidR="00897E6F" w:rsidRDefault="00897E6F" w:rsidP="005F2541">
            <w:pPr>
              <w:pStyle w:val="a5"/>
              <w:tabs>
                <w:tab w:val="left" w:pos="4166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897E6F" w:rsidRDefault="00897E6F" w:rsidP="005F2541">
            <w:pPr>
              <w:spacing w:line="276" w:lineRule="auto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ул. Центральная, д.27, с.Сейтяково, Балтачевский район, Республика Башкортостан, 452984</w:t>
            </w:r>
          </w:p>
          <w:p w:rsidR="00897E6F" w:rsidRPr="000079EE" w:rsidRDefault="00897E6F" w:rsidP="005F2541">
            <w:pPr>
              <w:pStyle w:val="a5"/>
              <w:tabs>
                <w:tab w:val="left" w:pos="4166"/>
              </w:tabs>
              <w:ind w:left="-57"/>
              <w:rPr>
                <w:rFonts w:ascii="Bookman Old Style" w:hAnsi="Bookman Old Style"/>
                <w:sz w:val="20"/>
              </w:rPr>
            </w:pPr>
          </w:p>
        </w:tc>
      </w:tr>
    </w:tbl>
    <w:p w:rsidR="00897E6F" w:rsidRPr="000079EE" w:rsidRDefault="00897E6F" w:rsidP="00897E6F">
      <w:pPr>
        <w:pStyle w:val="a3"/>
        <w:spacing w:line="360" w:lineRule="auto"/>
        <w:rPr>
          <w:rFonts w:ascii="Bookman Old Style" w:hAnsi="Bookman Old Style"/>
          <w:sz w:val="10"/>
        </w:rPr>
      </w:pP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</w:p>
    <w:p w:rsidR="00897E6F" w:rsidRPr="00706A27" w:rsidRDefault="00897E6F" w:rsidP="00897E6F">
      <w:pPr>
        <w:keepNext/>
        <w:ind w:left="142"/>
        <w:jc w:val="center"/>
        <w:outlineLvl w:val="2"/>
        <w:rPr>
          <w:b/>
          <w:bCs/>
          <w:sz w:val="30"/>
        </w:rPr>
      </w:pPr>
      <w:r>
        <w:rPr>
          <w:b/>
          <w:bCs/>
          <w:sz w:val="30"/>
          <w:lang w:val="be-BY"/>
        </w:rPr>
        <w:t xml:space="preserve">          </w:t>
      </w:r>
      <w:r w:rsidRPr="00706A27">
        <w:rPr>
          <w:b/>
          <w:bCs/>
          <w:sz w:val="30"/>
          <w:lang w:val="be-BY"/>
        </w:rPr>
        <w:t>Ҡ</w:t>
      </w:r>
      <w:r w:rsidRPr="00706A27">
        <w:rPr>
          <w:b/>
          <w:bCs/>
          <w:sz w:val="30"/>
        </w:rPr>
        <w:t>АРАР</w:t>
      </w:r>
      <w:r w:rsidRPr="00706A27">
        <w:rPr>
          <w:b/>
          <w:bCs/>
          <w:sz w:val="30"/>
          <w:lang w:val="be-BY"/>
        </w:rPr>
        <w:t xml:space="preserve">                          </w:t>
      </w:r>
      <w:r w:rsidRPr="00706A27">
        <w:rPr>
          <w:b/>
          <w:bCs/>
          <w:sz w:val="30"/>
        </w:rPr>
        <w:t xml:space="preserve">              </w:t>
      </w:r>
      <w:r w:rsidRPr="00706A27">
        <w:rPr>
          <w:b/>
          <w:bCs/>
          <w:sz w:val="30"/>
          <w:lang w:val="be-BY"/>
        </w:rPr>
        <w:t xml:space="preserve">         </w:t>
      </w:r>
      <w:r>
        <w:rPr>
          <w:b/>
          <w:bCs/>
          <w:sz w:val="30"/>
          <w:lang w:val="be-BY"/>
        </w:rPr>
        <w:t xml:space="preserve">   </w:t>
      </w:r>
      <w:r w:rsidRPr="00706A27">
        <w:rPr>
          <w:b/>
          <w:bCs/>
          <w:sz w:val="30"/>
        </w:rPr>
        <w:t>ПОСТАНОВЛЕНИЕ</w:t>
      </w:r>
    </w:p>
    <w:p w:rsidR="00897E6F" w:rsidRPr="00FE528B" w:rsidRDefault="00897E6F" w:rsidP="00897E6F">
      <w:pPr>
        <w:rPr>
          <w:b/>
          <w:szCs w:val="28"/>
        </w:rPr>
      </w:pPr>
    </w:p>
    <w:p w:rsidR="00897E6F" w:rsidRPr="00FE528B" w:rsidRDefault="00897E6F" w:rsidP="00897E6F">
      <w:pPr>
        <w:ind w:left="142"/>
        <w:jc w:val="both"/>
        <w:rPr>
          <w:b/>
          <w:szCs w:val="28"/>
        </w:rPr>
      </w:pPr>
      <w:r>
        <w:rPr>
          <w:b/>
          <w:szCs w:val="28"/>
        </w:rPr>
        <w:t xml:space="preserve">      «03</w:t>
      </w:r>
      <w:r w:rsidRPr="00FE528B">
        <w:rPr>
          <w:b/>
          <w:szCs w:val="28"/>
        </w:rPr>
        <w:t xml:space="preserve">» </w:t>
      </w:r>
      <w:r>
        <w:rPr>
          <w:b/>
          <w:color w:val="000000"/>
          <w:szCs w:val="28"/>
        </w:rPr>
        <w:t>февраль</w:t>
      </w:r>
      <w:r w:rsidRPr="00FE528B">
        <w:rPr>
          <w:b/>
          <w:color w:val="000000"/>
          <w:szCs w:val="28"/>
        </w:rPr>
        <w:t xml:space="preserve"> </w:t>
      </w:r>
      <w:r>
        <w:rPr>
          <w:b/>
          <w:szCs w:val="28"/>
        </w:rPr>
        <w:t>2022й.                       №  7                     «03</w:t>
      </w:r>
      <w:r w:rsidRPr="00FE528B">
        <w:rPr>
          <w:b/>
          <w:szCs w:val="28"/>
        </w:rPr>
        <w:t xml:space="preserve">» </w:t>
      </w:r>
      <w:r>
        <w:rPr>
          <w:b/>
          <w:szCs w:val="28"/>
        </w:rPr>
        <w:t>февраля</w:t>
      </w:r>
      <w:r w:rsidRPr="00FE528B">
        <w:rPr>
          <w:b/>
          <w:szCs w:val="28"/>
        </w:rPr>
        <w:t xml:space="preserve"> 2022 г.</w:t>
      </w:r>
    </w:p>
    <w:p w:rsidR="00897E6F" w:rsidRDefault="00897E6F" w:rsidP="00897E6F">
      <w:pPr>
        <w:pStyle w:val="a7"/>
        <w:rPr>
          <w:rFonts w:ascii="Times New Roman" w:hAnsi="Times New Roman"/>
          <w:sz w:val="24"/>
          <w:szCs w:val="24"/>
        </w:rPr>
      </w:pPr>
    </w:p>
    <w:p w:rsidR="00897E6F" w:rsidRDefault="00897E6F" w:rsidP="00897E6F">
      <w:pPr>
        <w:tabs>
          <w:tab w:val="left" w:pos="6922"/>
        </w:tabs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</w:t>
      </w:r>
    </w:p>
    <w:p w:rsidR="00897E6F" w:rsidRDefault="00897E6F" w:rsidP="00897E6F">
      <w:r>
        <w:t xml:space="preserve">                                     </w:t>
      </w:r>
    </w:p>
    <w:p w:rsidR="00897E6F" w:rsidRPr="00D21BFC" w:rsidRDefault="00897E6F" w:rsidP="00897E6F">
      <w:pPr>
        <w:rPr>
          <w:rFonts w:ascii="a_Helver Bashkir" w:hAnsi="a_Helver Bashkir"/>
        </w:rPr>
      </w:pPr>
      <w:r>
        <w:rPr>
          <w:b/>
          <w:sz w:val="22"/>
          <w:szCs w:val="22"/>
        </w:rPr>
        <w:t xml:space="preserve">О внесении изменений в план-график закупок товаров, работ, услуг для обеспечения нужд сельского поселения </w:t>
      </w:r>
      <w:proofErr w:type="spellStart"/>
      <w:r>
        <w:rPr>
          <w:b/>
          <w:sz w:val="22"/>
          <w:szCs w:val="22"/>
        </w:rPr>
        <w:t>Сейтяковский</w:t>
      </w:r>
      <w:proofErr w:type="spellEnd"/>
      <w:r>
        <w:rPr>
          <w:b/>
          <w:sz w:val="22"/>
          <w:szCs w:val="22"/>
        </w:rPr>
        <w:t xml:space="preserve"> сельсовет  муниципального района </w:t>
      </w:r>
      <w:proofErr w:type="spellStart"/>
      <w:r>
        <w:rPr>
          <w:b/>
          <w:sz w:val="22"/>
          <w:szCs w:val="22"/>
        </w:rPr>
        <w:t>Балтачевский</w:t>
      </w:r>
      <w:proofErr w:type="spellEnd"/>
      <w:r>
        <w:rPr>
          <w:b/>
          <w:sz w:val="22"/>
          <w:szCs w:val="22"/>
        </w:rPr>
        <w:t xml:space="preserve"> район Республики Башкортостан на  2022  финансовый год</w:t>
      </w:r>
    </w:p>
    <w:p w:rsidR="00897E6F" w:rsidRDefault="00897E6F" w:rsidP="00897E6F">
      <w:pPr>
        <w:pStyle w:val="ConsPlusNormal"/>
        <w:ind w:right="5811"/>
        <w:jc w:val="both"/>
        <w:rPr>
          <w:rFonts w:ascii="Times New Roman" w:hAnsi="Times New Roman" w:cs="Times New Roman"/>
          <w:sz w:val="22"/>
        </w:rPr>
      </w:pPr>
    </w:p>
    <w:p w:rsidR="00897E6F" w:rsidRDefault="00897E6F" w:rsidP="00897E6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135A4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ч. 2 ст. 112</w:t>
        </w:r>
      </w:hyperlink>
      <w:r w:rsidRPr="00135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05 апреля 2013 года            № 44-ФЗ «О контрактной системе в сфере закупок товаров, работ, услуг для обеспечения государственных и муниципальных нужд», </w:t>
      </w:r>
      <w:hyperlink r:id="rId6" w:history="1">
        <w:r w:rsidRPr="00135A4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п.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примечаний                        к форме планов-графиков размещения заказов на поставки товаров, выполнение работ, оказание услуг для нужд заказчиков, утвержденной Приказом Минэкономразвития России N 761, Казначейства России N 20н от 27.12.2011</w:t>
      </w:r>
      <w:proofErr w:type="gramEnd"/>
      <w:r>
        <w:rPr>
          <w:rFonts w:ascii="Times New Roman" w:hAnsi="Times New Roman" w:cs="Times New Roman"/>
          <w:sz w:val="28"/>
          <w:szCs w:val="28"/>
        </w:rPr>
        <w:t>,                  в целях надлежащего осуществления закупок товаров (работ, услуг) для обеспечения нужд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97E6F" w:rsidRDefault="00897E6F" w:rsidP="00897E6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hyperlink r:id="rId7" w:history="1">
        <w:r w:rsidRPr="00135A4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изменение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план-график закупок товаров, работ, услуг для обеспечения нужд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Сейтяковский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на 2022 финансовый год</w:t>
      </w:r>
      <w:r>
        <w:rPr>
          <w:rFonts w:ascii="Times New Roman" w:hAnsi="Times New Roman" w:cs="Times New Roman"/>
          <w:sz w:val="28"/>
          <w:szCs w:val="24"/>
        </w:rPr>
        <w:t xml:space="preserve"> (далее - план-график), утвержденный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Сейтяковский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  от  10 января 2022 г.  № 4.</w:t>
      </w:r>
    </w:p>
    <w:p w:rsidR="00897E6F" w:rsidRDefault="00897E6F" w:rsidP="00897E6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новую редакцию плана-графика с учетом </w:t>
      </w:r>
      <w:hyperlink r:id="rId8" w:history="1">
        <w:r w:rsidRPr="00135A4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внесенного изменения</w:t>
        </w:r>
      </w:hyperlink>
      <w:r w:rsidRPr="00135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97E6F" w:rsidRPr="00135A42" w:rsidRDefault="00897E6F" w:rsidP="00897E6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4"/>
        </w:rPr>
        <w:t>Р</w:t>
      </w:r>
      <w:r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новую редакцию плана-графика в </w:t>
      </w:r>
      <w:hyperlink r:id="rId9" w:history="1">
        <w:r w:rsidRPr="00135A4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установленный срок</w:t>
        </w:r>
      </w:hyperlink>
      <w:r w:rsidRPr="00135A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7E6F" w:rsidRDefault="00897E6F" w:rsidP="00897E6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897E6F" w:rsidRDefault="00897E6F" w:rsidP="00897E6F">
      <w:pPr>
        <w:tabs>
          <w:tab w:val="left" w:pos="6922"/>
        </w:tabs>
        <w:rPr>
          <w:rFonts w:eastAsia="Calibri"/>
          <w:b/>
          <w:bCs/>
        </w:rPr>
      </w:pPr>
    </w:p>
    <w:p w:rsidR="00897E6F" w:rsidRDefault="00897E6F" w:rsidP="0089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897E6F" w:rsidRDefault="00897E6F" w:rsidP="00897E6F">
      <w:pPr>
        <w:ind w:firstLine="550"/>
        <w:jc w:val="both"/>
        <w:rPr>
          <w:color w:val="000000"/>
          <w:szCs w:val="28"/>
          <w:shd w:val="clear" w:color="auto" w:fill="FFFFFF"/>
        </w:rPr>
      </w:pPr>
    </w:p>
    <w:p w:rsidR="00897E6F" w:rsidRDefault="00897E6F" w:rsidP="00897E6F">
      <w:pPr>
        <w:tabs>
          <w:tab w:val="left" w:pos="2760"/>
        </w:tabs>
        <w:jc w:val="both"/>
        <w:outlineLvl w:val="0"/>
        <w:rPr>
          <w:szCs w:val="28"/>
        </w:rPr>
      </w:pPr>
      <w:r>
        <w:rPr>
          <w:szCs w:val="28"/>
        </w:rPr>
        <w:t xml:space="preserve">   Глава сельского поселения </w:t>
      </w:r>
    </w:p>
    <w:p w:rsidR="00897E6F" w:rsidRDefault="00897E6F" w:rsidP="00897E6F">
      <w:pPr>
        <w:tabs>
          <w:tab w:val="left" w:pos="2760"/>
        </w:tabs>
        <w:jc w:val="both"/>
        <w:outlineLvl w:val="0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Сейтяковский</w:t>
      </w:r>
      <w:proofErr w:type="spellEnd"/>
      <w:r>
        <w:rPr>
          <w:szCs w:val="28"/>
        </w:rPr>
        <w:t xml:space="preserve"> сельсовет                                                       </w:t>
      </w:r>
      <w:proofErr w:type="spellStart"/>
      <w:r>
        <w:rPr>
          <w:szCs w:val="28"/>
        </w:rPr>
        <w:t>Э.С.Фаюршина</w:t>
      </w:r>
      <w:proofErr w:type="spellEnd"/>
    </w:p>
    <w:p w:rsidR="00897E6F" w:rsidRDefault="00897E6F" w:rsidP="00897E6F"/>
    <w:p w:rsidR="00897E6F" w:rsidRDefault="00897E6F" w:rsidP="00897E6F">
      <w:pPr>
        <w:ind w:left="-567"/>
      </w:pPr>
    </w:p>
    <w:sectPr w:rsidR="00897E6F" w:rsidSect="00D21BFC">
      <w:pgSz w:w="11906" w:h="16838"/>
      <w:pgMar w:top="1134" w:right="850" w:bottom="1134" w:left="993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97E6F"/>
    <w:rsid w:val="000A0DBC"/>
    <w:rsid w:val="00134543"/>
    <w:rsid w:val="005C51DE"/>
    <w:rsid w:val="00897E6F"/>
    <w:rsid w:val="009A2BCA"/>
    <w:rsid w:val="00B877A3"/>
    <w:rsid w:val="00BB5810"/>
    <w:rsid w:val="00BE206A"/>
    <w:rsid w:val="00D847E0"/>
    <w:rsid w:val="00D9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7E6F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E6F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3">
    <w:name w:val="header"/>
    <w:basedOn w:val="a"/>
    <w:link w:val="a4"/>
    <w:rsid w:val="00897E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97E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897E6F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897E6F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No Spacing"/>
    <w:uiPriority w:val="99"/>
    <w:qFormat/>
    <w:rsid w:val="00897E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897E6F"/>
    <w:rPr>
      <w:color w:val="A75E2E"/>
      <w:u w:val="single"/>
    </w:rPr>
  </w:style>
  <w:style w:type="paragraph" w:customStyle="1" w:styleId="ConsPlusNormal">
    <w:name w:val="ConsPlusNormal"/>
    <w:rsid w:val="00897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7E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E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52A40F12C462D85133F40A2627A49D3F0D1D25BDAA414CE68E5DD1E6DD347F55F83AFFA1BDB8c6p4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8F7B31014C9F581B4F37C0548534410E35B3642235CC0BCF5037E4671C2A258D48757E0Em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3993D824DBF1F7D7E2EF8420D916B6BDB06596D13FFD4C73ED88432FF3C75191B893CDF1E8A77Fr3l0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B0426A57BB4B1B986DB8A409ECB5020A3B255862414A254CDA56AEB5BD7E5D1AC1A28F2d2bE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A5E7293F4E36897EB64C34C87868E0687E0FB64B4D4B9BBDD60C46CB7903D0FC382F610Cf1v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2022-02-11T06:04:00Z</cp:lastPrinted>
  <dcterms:created xsi:type="dcterms:W3CDTF">2022-02-11T06:03:00Z</dcterms:created>
  <dcterms:modified xsi:type="dcterms:W3CDTF">2022-02-11T06:05:00Z</dcterms:modified>
</cp:coreProperties>
</file>