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83B" w:rsidRPr="00FF2E5A" w:rsidRDefault="005D083B" w:rsidP="005D083B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p w:rsidR="005D083B" w:rsidRPr="00600A03" w:rsidRDefault="005D083B" w:rsidP="005D083B">
      <w:pPr>
        <w:shd w:val="clear" w:color="auto" w:fill="FFFFFF"/>
        <w:spacing w:line="240" w:lineRule="exact"/>
        <w:jc w:val="center"/>
        <w:rPr>
          <w:rFonts w:ascii="Bookman Old Style" w:hAnsi="Bookman Old Style"/>
          <w:b/>
          <w:sz w:val="24"/>
        </w:rPr>
      </w:pPr>
    </w:p>
    <w:p w:rsidR="005D083B" w:rsidRPr="000F3D63" w:rsidRDefault="005D083B" w:rsidP="005D083B">
      <w:pPr>
        <w:spacing w:before="120" w:line="240" w:lineRule="exact"/>
        <w:jc w:val="center"/>
        <w:rPr>
          <w:b/>
          <w:szCs w:val="28"/>
        </w:rPr>
      </w:pPr>
      <w:r w:rsidRPr="000F3D63">
        <w:rPr>
          <w:rFonts w:ascii="Bookman Old Style" w:hAnsi="Bookman Old Style"/>
          <w:b/>
          <w:sz w:val="24"/>
        </w:rPr>
        <w:t xml:space="preserve"> </w:t>
      </w:r>
      <w:r w:rsidRPr="000F3D63">
        <w:rPr>
          <w:b/>
          <w:szCs w:val="28"/>
        </w:rPr>
        <w:t xml:space="preserve">Сведения о доходах, об имуществе и обязательствах имущественного характера главы </w:t>
      </w:r>
    </w:p>
    <w:p w:rsidR="005D083B" w:rsidRPr="000F3D63" w:rsidRDefault="005D083B" w:rsidP="005D083B">
      <w:pPr>
        <w:spacing w:line="240" w:lineRule="exact"/>
        <w:jc w:val="center"/>
        <w:rPr>
          <w:b/>
          <w:szCs w:val="28"/>
        </w:rPr>
      </w:pPr>
      <w:r w:rsidRPr="000F3D63">
        <w:rPr>
          <w:b/>
          <w:szCs w:val="28"/>
        </w:rPr>
        <w:t xml:space="preserve">сельского поселения </w:t>
      </w:r>
      <w:proofErr w:type="spellStart"/>
      <w:r w:rsidRPr="000F3D63">
        <w:rPr>
          <w:b/>
          <w:szCs w:val="28"/>
        </w:rPr>
        <w:t>Сейтяковский</w:t>
      </w:r>
      <w:proofErr w:type="spellEnd"/>
      <w:r w:rsidRPr="000F3D63">
        <w:rPr>
          <w:b/>
          <w:szCs w:val="28"/>
        </w:rPr>
        <w:t xml:space="preserve"> сельсовет муниципального района </w:t>
      </w:r>
      <w:proofErr w:type="spellStart"/>
      <w:r w:rsidRPr="000F3D63">
        <w:rPr>
          <w:b/>
          <w:szCs w:val="28"/>
        </w:rPr>
        <w:t>Балтачевский</w:t>
      </w:r>
      <w:proofErr w:type="spellEnd"/>
      <w:r w:rsidRPr="000F3D63">
        <w:rPr>
          <w:b/>
          <w:szCs w:val="28"/>
        </w:rPr>
        <w:t xml:space="preserve"> район </w:t>
      </w:r>
    </w:p>
    <w:p w:rsidR="005D083B" w:rsidRPr="000F3D63" w:rsidRDefault="005D083B" w:rsidP="005D083B">
      <w:pPr>
        <w:spacing w:line="240" w:lineRule="exact"/>
        <w:jc w:val="center"/>
        <w:rPr>
          <w:b/>
          <w:szCs w:val="28"/>
        </w:rPr>
      </w:pPr>
      <w:r w:rsidRPr="000F3D63">
        <w:rPr>
          <w:b/>
          <w:szCs w:val="28"/>
        </w:rPr>
        <w:t xml:space="preserve">Республики Башкортостан и членов её семьи </w:t>
      </w:r>
    </w:p>
    <w:p w:rsidR="005D083B" w:rsidRPr="000F3D63" w:rsidRDefault="005D083B" w:rsidP="005D083B">
      <w:pPr>
        <w:spacing w:line="240" w:lineRule="exact"/>
        <w:jc w:val="center"/>
        <w:rPr>
          <w:szCs w:val="28"/>
        </w:rPr>
      </w:pPr>
      <w:r w:rsidRPr="000F3D63">
        <w:rPr>
          <w:b/>
          <w:szCs w:val="28"/>
        </w:rPr>
        <w:t>с 01 января 2021 года по 31 декабря 2021 года</w:t>
      </w:r>
    </w:p>
    <w:p w:rsidR="005D083B" w:rsidRPr="006B077F" w:rsidRDefault="005D083B" w:rsidP="005D083B">
      <w:pPr>
        <w:jc w:val="right"/>
        <w:rPr>
          <w:rFonts w:ascii="Bookman Old Style" w:hAnsi="Bookman Old Style"/>
          <w:b/>
          <w:i/>
          <w:sz w:val="16"/>
          <w:szCs w:val="16"/>
        </w:rPr>
      </w:pPr>
    </w:p>
    <w:tbl>
      <w:tblPr>
        <w:tblW w:w="16451" w:type="dxa"/>
        <w:tblInd w:w="-267" w:type="dxa"/>
        <w:tblLayout w:type="fixed"/>
        <w:tblLook w:val="0000"/>
      </w:tblPr>
      <w:tblGrid>
        <w:gridCol w:w="2175"/>
        <w:gridCol w:w="1800"/>
        <w:gridCol w:w="1856"/>
        <w:gridCol w:w="2160"/>
        <w:gridCol w:w="1012"/>
        <w:gridCol w:w="1508"/>
        <w:gridCol w:w="1800"/>
        <w:gridCol w:w="1047"/>
        <w:gridCol w:w="1113"/>
        <w:gridCol w:w="1980"/>
      </w:tblGrid>
      <w:tr w:rsidR="005D083B" w:rsidRPr="00E91E90" w:rsidTr="009873DE"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12772A" w:rsidRDefault="005D083B" w:rsidP="009873DE">
            <w:pPr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 xml:space="preserve">Ф.И.О. муниципального служащего </w:t>
            </w:r>
          </w:p>
          <w:p w:rsidR="005D083B" w:rsidRPr="0012772A" w:rsidRDefault="005D083B" w:rsidP="009873DE">
            <w:pPr>
              <w:suppressAutoHyphens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(члены семьи без указания Ф.И.О.)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Замещаемая должность</w:t>
            </w:r>
          </w:p>
        </w:tc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ind w:right="252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Общая сумма деклариро</w:t>
            </w:r>
            <w:r>
              <w:rPr>
                <w:rFonts w:ascii="Bookman Old Style" w:hAnsi="Bookman Old Style"/>
                <w:sz w:val="22"/>
                <w:szCs w:val="22"/>
              </w:rPr>
              <w:t>в</w:t>
            </w:r>
            <w:r w:rsidRPr="0012772A">
              <w:rPr>
                <w:rFonts w:ascii="Bookman Old Style" w:hAnsi="Bookman Old Style"/>
                <w:sz w:val="22"/>
                <w:szCs w:val="22"/>
              </w:rPr>
              <w:t xml:space="preserve">анного дохода </w:t>
            </w:r>
          </w:p>
          <w:p w:rsidR="005D083B" w:rsidRPr="0012772A" w:rsidRDefault="005D083B" w:rsidP="009873DE">
            <w:pPr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 xml:space="preserve">за </w:t>
            </w:r>
          </w:p>
          <w:p w:rsidR="005D083B" w:rsidRPr="0012772A" w:rsidRDefault="005D083B" w:rsidP="009873DE">
            <w:pPr>
              <w:suppressAutoHyphens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2021</w:t>
            </w:r>
            <w:r w:rsidRPr="0012772A">
              <w:rPr>
                <w:rFonts w:ascii="Bookman Old Style" w:hAnsi="Bookman Old Style"/>
                <w:sz w:val="22"/>
                <w:szCs w:val="22"/>
              </w:rPr>
              <w:t xml:space="preserve"> год (руб.)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Вид и марка транспорт</w:t>
            </w:r>
            <w:r>
              <w:rPr>
                <w:rFonts w:ascii="Bookman Old Style" w:hAnsi="Bookman Old Style"/>
                <w:sz w:val="22"/>
                <w:szCs w:val="22"/>
              </w:rPr>
              <w:t>н</w:t>
            </w:r>
            <w:r w:rsidRPr="0012772A">
              <w:rPr>
                <w:rFonts w:ascii="Bookman Old Style" w:hAnsi="Bookman Old Style"/>
                <w:sz w:val="22"/>
                <w:szCs w:val="22"/>
              </w:rPr>
              <w:t>ых средств, принадлежащих на праве собственности</w:t>
            </w:r>
          </w:p>
        </w:tc>
      </w:tr>
      <w:tr w:rsidR="005D083B" w:rsidRPr="00E91E90" w:rsidTr="009873DE">
        <w:tc>
          <w:tcPr>
            <w:tcW w:w="21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083B" w:rsidRPr="00600A03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56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12772A" w:rsidRDefault="005D083B" w:rsidP="009873DE">
            <w:pPr>
              <w:suppressAutoHyphens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площадь (кв. м)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страна расположе</w:t>
            </w:r>
            <w:r w:rsidRPr="0012772A">
              <w:rPr>
                <w:rFonts w:ascii="Bookman Old Style" w:hAnsi="Bookman Old Style"/>
                <w:sz w:val="22"/>
                <w:szCs w:val="22"/>
              </w:rPr>
              <w:t>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12772A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пло</w:t>
            </w:r>
            <w:r>
              <w:rPr>
                <w:rFonts w:ascii="Bookman Old Style" w:hAnsi="Bookman Old Style"/>
                <w:sz w:val="22"/>
                <w:szCs w:val="22"/>
              </w:rPr>
              <w:t>щ</w:t>
            </w:r>
            <w:r w:rsidRPr="0012772A">
              <w:rPr>
                <w:rFonts w:ascii="Bookman Old Style" w:hAnsi="Bookman Old Style"/>
                <w:sz w:val="22"/>
                <w:szCs w:val="22"/>
              </w:rPr>
              <w:t>адь (кв. м)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Default="005D083B" w:rsidP="009873DE">
            <w:pPr>
              <w:suppressAutoHyphens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 xml:space="preserve">страна </w:t>
            </w:r>
          </w:p>
          <w:p w:rsidR="005D083B" w:rsidRPr="0012772A" w:rsidRDefault="005D083B" w:rsidP="009873DE">
            <w:pPr>
              <w:suppressAutoHyphens/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2772A">
              <w:rPr>
                <w:rFonts w:ascii="Bookman Old Style" w:hAnsi="Bookman Old Style"/>
                <w:sz w:val="22"/>
                <w:szCs w:val="22"/>
              </w:rPr>
              <w:t>расположения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083B" w:rsidRPr="00E91E90" w:rsidRDefault="005D083B" w:rsidP="009873DE">
            <w:pPr>
              <w:rPr>
                <w:rFonts w:ascii="Bookman Old Style" w:hAnsi="Bookman Old Style"/>
                <w:szCs w:val="28"/>
                <w:lang w:eastAsia="ar-SA"/>
              </w:rPr>
            </w:pPr>
          </w:p>
        </w:tc>
      </w:tr>
      <w:tr w:rsidR="005D083B" w:rsidRPr="00E91E90" w:rsidTr="009873D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83B" w:rsidRPr="00600A03" w:rsidRDefault="005D083B" w:rsidP="005D083B">
            <w:pPr>
              <w:rPr>
                <w:rFonts w:ascii="Bookman Old Style" w:hAnsi="Bookman Old Style"/>
                <w:sz w:val="24"/>
                <w:lang w:eastAsia="ar-SA"/>
              </w:rPr>
            </w:pPr>
            <w:proofErr w:type="spellStart"/>
            <w:r>
              <w:rPr>
                <w:rFonts w:ascii="Bookman Old Style" w:hAnsi="Bookman Old Style"/>
                <w:sz w:val="24"/>
                <w:lang w:eastAsia="ar-SA"/>
              </w:rPr>
              <w:t>Фаюршина</w:t>
            </w:r>
            <w:proofErr w:type="spellEnd"/>
            <w:r>
              <w:rPr>
                <w:rFonts w:ascii="Bookman Old Style" w:hAnsi="Bookman Old Style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eastAsia="ar-SA"/>
              </w:rPr>
              <w:t>Эльза</w:t>
            </w:r>
            <w:proofErr w:type="spellEnd"/>
            <w:r>
              <w:rPr>
                <w:rFonts w:ascii="Bookman Old Style" w:hAnsi="Bookman Old Style"/>
                <w:sz w:val="24"/>
                <w:lang w:eastAsia="ar-SA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lang w:eastAsia="ar-SA"/>
              </w:rPr>
              <w:t>Сименовна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  <w:r>
              <w:rPr>
                <w:rFonts w:ascii="Bookman Old Style" w:hAnsi="Bookman Old Style"/>
                <w:sz w:val="24"/>
                <w:lang w:eastAsia="ar-SA"/>
              </w:rPr>
              <w:t>глава сельского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852A6" w:rsidRDefault="005D083B" w:rsidP="009873DE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690250.71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земельный участок</w:t>
            </w:r>
          </w:p>
          <w:p w:rsidR="005D083B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(собственность)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BD7F51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2854.0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земельный участок</w:t>
            </w:r>
          </w:p>
          <w:p w:rsidR="005D083B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собсвенность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BD7F51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28554.0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3B" w:rsidRPr="006852A6" w:rsidRDefault="005D083B" w:rsidP="009873DE">
            <w:pPr>
              <w:jc w:val="center"/>
              <w:rPr>
                <w:sz w:val="24"/>
                <w:lang w:eastAsia="ar-SA"/>
              </w:rPr>
            </w:pPr>
          </w:p>
        </w:tc>
      </w:tr>
      <w:tr w:rsidR="005D083B" w:rsidRPr="00E91E90" w:rsidTr="009873D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83B" w:rsidRPr="00600A03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852A6" w:rsidRDefault="005D083B" w:rsidP="009873DE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0C26A4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жилой дом (</w:t>
            </w:r>
            <w:proofErr w:type="spellStart"/>
            <w:r w:rsidR="000C26A4">
              <w:rPr>
                <w:sz w:val="24"/>
              </w:rPr>
              <w:t>обственность</w:t>
            </w:r>
            <w:proofErr w:type="spellEnd"/>
            <w:r w:rsidRPr="006852A6">
              <w:rPr>
                <w:sz w:val="24"/>
              </w:rPr>
              <w:t>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BD7F51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22.9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3B" w:rsidRPr="006852A6" w:rsidRDefault="005D083B" w:rsidP="009873DE">
            <w:pPr>
              <w:jc w:val="center"/>
              <w:rPr>
                <w:sz w:val="24"/>
                <w:lang w:eastAsia="ar-SA"/>
              </w:rPr>
            </w:pPr>
          </w:p>
        </w:tc>
      </w:tr>
      <w:tr w:rsidR="005D083B" w:rsidRPr="00E91E90" w:rsidTr="009873D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83B" w:rsidRPr="00600A03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852A6" w:rsidRDefault="005D083B" w:rsidP="009873DE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3B" w:rsidRPr="006852A6" w:rsidRDefault="005D083B" w:rsidP="009873DE">
            <w:pPr>
              <w:jc w:val="center"/>
              <w:rPr>
                <w:sz w:val="24"/>
                <w:lang w:eastAsia="ar-SA"/>
              </w:rPr>
            </w:pPr>
          </w:p>
        </w:tc>
      </w:tr>
      <w:tr w:rsidR="005D083B" w:rsidRPr="00E91E90" w:rsidTr="009873D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83B" w:rsidRPr="00600A03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  <w:r>
              <w:rPr>
                <w:rFonts w:ascii="Bookman Old Style" w:hAnsi="Bookman Old Style"/>
                <w:sz w:val="24"/>
                <w:lang w:eastAsia="ar-SA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083B" w:rsidRDefault="00BD7F51" w:rsidP="009873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901394.13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земельный участок</w:t>
            </w:r>
          </w:p>
          <w:p w:rsidR="005D083B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(собственность)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BD7F51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1686.0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35D" w:rsidRPr="006852A6" w:rsidRDefault="0020435D" w:rsidP="0020435D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земельный участок</w:t>
            </w:r>
          </w:p>
          <w:p w:rsidR="005D083B" w:rsidRPr="006852A6" w:rsidRDefault="0020435D" w:rsidP="0020435D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(собственность)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20435D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1686.0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20435D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3B" w:rsidRPr="006B077F" w:rsidRDefault="000C26A4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  <w:r>
              <w:rPr>
                <w:rFonts w:ascii="Bookman Old Style" w:hAnsi="Bookman Old Style"/>
                <w:sz w:val="24"/>
                <w:lang w:eastAsia="ar-SA"/>
              </w:rPr>
              <w:t>Автомобиль Форд Фокус 2006 (</w:t>
            </w:r>
            <w:proofErr w:type="gramStart"/>
            <w:r>
              <w:rPr>
                <w:rFonts w:ascii="Bookman Old Style" w:hAnsi="Bookman Old Style"/>
                <w:sz w:val="24"/>
                <w:lang w:eastAsia="ar-SA"/>
              </w:rPr>
              <w:t>индивидуальная</w:t>
            </w:r>
            <w:proofErr w:type="gramEnd"/>
            <w:r>
              <w:rPr>
                <w:rFonts w:ascii="Bookman Old Style" w:hAnsi="Bookman Old Style"/>
                <w:sz w:val="24"/>
                <w:lang w:eastAsia="ar-SA"/>
              </w:rPr>
              <w:t>)</w:t>
            </w:r>
          </w:p>
        </w:tc>
      </w:tr>
      <w:tr w:rsidR="000C26A4" w:rsidRPr="00E91E90" w:rsidTr="00085856">
        <w:tc>
          <w:tcPr>
            <w:tcW w:w="5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6A4" w:rsidRDefault="000C26A4" w:rsidP="009873DE">
            <w:pPr>
              <w:suppressAutoHyphens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6A4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6A4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6A4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6A4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6A4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6A4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6A4" w:rsidRPr="006B077F" w:rsidRDefault="000C26A4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</w:tr>
      <w:tr w:rsidR="005D083B" w:rsidRPr="00E91E90" w:rsidTr="009873D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83B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Default="005D083B" w:rsidP="009873DE">
            <w:pPr>
              <w:suppressAutoHyphens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жилой дом</w:t>
            </w:r>
          </w:p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/собственность/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0C26A4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76.8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Россия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35D" w:rsidRPr="006852A6" w:rsidRDefault="0020435D" w:rsidP="0020435D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жилой дом</w:t>
            </w:r>
          </w:p>
          <w:p w:rsidR="005D083B" w:rsidRPr="006852A6" w:rsidRDefault="0020435D" w:rsidP="0020435D">
            <w:pPr>
              <w:suppressAutoHyphens/>
              <w:snapToGrid w:val="0"/>
              <w:jc w:val="center"/>
              <w:rPr>
                <w:sz w:val="24"/>
              </w:rPr>
            </w:pPr>
            <w:r w:rsidRPr="006852A6">
              <w:rPr>
                <w:sz w:val="24"/>
              </w:rPr>
              <w:t>/собственность/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20435D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76.8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20435D" w:rsidP="009873DE">
            <w:pPr>
              <w:suppressAutoHyphens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3B" w:rsidRPr="006B077F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</w:tr>
      <w:tr w:rsidR="005D083B" w:rsidRPr="00E91E90" w:rsidTr="009873DE"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083B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Pr="00600A03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rFonts w:ascii="Bookman Old Style" w:hAnsi="Bookman Old Style"/>
                <w:sz w:val="24"/>
                <w:lang w:eastAsia="ar-SA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D083B" w:rsidRDefault="005D083B" w:rsidP="009873DE">
            <w:pPr>
              <w:suppressAutoHyphens/>
              <w:spacing w:before="120" w:line="240" w:lineRule="exact"/>
              <w:jc w:val="center"/>
              <w:rPr>
                <w:rFonts w:ascii="Bookman Old Style" w:hAnsi="Bookman Old Style"/>
                <w:sz w:val="22"/>
                <w:szCs w:val="22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spacing w:before="120" w:line="240" w:lineRule="exact"/>
              <w:jc w:val="center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083B" w:rsidRPr="006852A6" w:rsidRDefault="005D083B" w:rsidP="009873DE">
            <w:pPr>
              <w:suppressAutoHyphens/>
              <w:snapToGrid w:val="0"/>
              <w:jc w:val="center"/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83B" w:rsidRPr="006B077F" w:rsidRDefault="005D083B" w:rsidP="009873DE">
            <w:pPr>
              <w:rPr>
                <w:rFonts w:ascii="Bookman Old Style" w:hAnsi="Bookman Old Style"/>
                <w:sz w:val="24"/>
                <w:lang w:eastAsia="ar-SA"/>
              </w:rPr>
            </w:pPr>
          </w:p>
        </w:tc>
      </w:tr>
    </w:tbl>
    <w:p w:rsidR="00B877A3" w:rsidRDefault="00B877A3"/>
    <w:sectPr w:rsidR="00B877A3" w:rsidSect="000727A5">
      <w:pgSz w:w="16840" w:h="11906" w:orient="landscape"/>
      <w:pgMar w:top="567" w:right="567" w:bottom="3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D083B"/>
    <w:rsid w:val="000A0DBC"/>
    <w:rsid w:val="000C26A4"/>
    <w:rsid w:val="000F3D63"/>
    <w:rsid w:val="00134543"/>
    <w:rsid w:val="0020435D"/>
    <w:rsid w:val="005C51DE"/>
    <w:rsid w:val="005D083B"/>
    <w:rsid w:val="00B877A3"/>
    <w:rsid w:val="00BB5810"/>
    <w:rsid w:val="00BD7F51"/>
    <w:rsid w:val="00BE206A"/>
    <w:rsid w:val="00D64E28"/>
    <w:rsid w:val="00D847E0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83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5D08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2022-04-29T12:08:00Z</dcterms:created>
  <dcterms:modified xsi:type="dcterms:W3CDTF">2022-04-29T12:28:00Z</dcterms:modified>
</cp:coreProperties>
</file>