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419"/>
        <w:gridCol w:w="4080"/>
      </w:tblGrid>
      <w:tr w:rsidR="00107D85" w:rsidTr="00107D85">
        <w:trPr>
          <w:trHeight w:val="1977"/>
        </w:trPr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БАШКОРТОСТАН  РЕСПУБЛИКАҺЫ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  РАЙОНЫНЫҢ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ҺӘЙТӘК  АУЫЛ СОВЕТЫ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АУЫЛ  БИЛӘМӘҺЕ  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ХАКИМӘТЕ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 ПОСЕЛЕНИЯ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СЕЙТЯКОВСКИЙ  СЕЛЬСОВЕТ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  РАЙОНА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БАЛТАЧЕВСКИЙ  РАЙОН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ул. Центральная, д.27, с.Сейтяково, Балтачевский район, Республика Башкортостан, 452984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07D85" w:rsidRDefault="00107D85" w:rsidP="00107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107D85" w:rsidRDefault="00107D85" w:rsidP="00107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BB4053" w:rsidRDefault="00107D85" w:rsidP="00107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КАРАР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№ 17                      ПОСТАНОВЛЕНИЕ  </w:t>
      </w:r>
    </w:p>
    <w:p w:rsidR="00107D85" w:rsidRDefault="00107D85" w:rsidP="00107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107D85" w:rsidRDefault="00BB4053" w:rsidP="00107D8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26 </w:t>
      </w:r>
      <w:r w:rsidRPr="00BB4053">
        <w:rPr>
          <w:rFonts w:ascii="Times New Roman" w:hAnsi="Times New Roman"/>
          <w:sz w:val="28"/>
          <w:szCs w:val="28"/>
        </w:rPr>
        <w:t xml:space="preserve">май 2022 </w:t>
      </w:r>
      <w:proofErr w:type="spellStart"/>
      <w:r w:rsidRPr="00BB4053">
        <w:rPr>
          <w:rFonts w:ascii="Times New Roman" w:hAnsi="Times New Roman"/>
          <w:sz w:val="28"/>
          <w:szCs w:val="28"/>
        </w:rPr>
        <w:t>й</w:t>
      </w:r>
      <w:proofErr w:type="spellEnd"/>
      <w:r w:rsidRPr="00BB4053">
        <w:rPr>
          <w:rFonts w:ascii="Times New Roman" w:hAnsi="Times New Roman"/>
          <w:sz w:val="28"/>
          <w:szCs w:val="28"/>
        </w:rPr>
        <w:t>.</w:t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</w:r>
      <w:r w:rsidRPr="00BB4053">
        <w:rPr>
          <w:rFonts w:ascii="Times New Roman" w:hAnsi="Times New Roman"/>
          <w:sz w:val="28"/>
          <w:szCs w:val="28"/>
        </w:rPr>
        <w:tab/>
        <w:t xml:space="preserve">                26 мая  2022 г.</w:t>
      </w:r>
    </w:p>
    <w:p w:rsidR="003D335F" w:rsidRDefault="003D335F" w:rsidP="003D335F">
      <w:pPr>
        <w:pStyle w:val="30"/>
        <w:spacing w:line="240" w:lineRule="auto"/>
        <w:jc w:val="left"/>
        <w:rPr>
          <w:color w:val="000000"/>
          <w:lang w:bidi="ru-RU"/>
        </w:rPr>
      </w:pPr>
    </w:p>
    <w:p w:rsidR="006D770A" w:rsidRPr="006D770A" w:rsidRDefault="008F2A26" w:rsidP="0097375D">
      <w:pPr>
        <w:jc w:val="both"/>
        <w:rPr>
          <w:b/>
          <w:sz w:val="28"/>
          <w:szCs w:val="28"/>
        </w:rPr>
      </w:pPr>
      <w:r>
        <w:rPr>
          <w:color w:val="000000"/>
          <w:lang w:bidi="ru-RU"/>
        </w:rPr>
        <w:t xml:space="preserve">          </w:t>
      </w:r>
      <w:r w:rsidR="003D335F" w:rsidRPr="006D770A">
        <w:rPr>
          <w:b/>
          <w:color w:val="000000"/>
          <w:sz w:val="28"/>
          <w:szCs w:val="28"/>
          <w:lang w:bidi="ru-RU"/>
        </w:rPr>
        <w:t xml:space="preserve">Об утверждении проекта планировки территории и межевания территории по объекту </w:t>
      </w:r>
      <w:r w:rsidR="006D770A" w:rsidRPr="006D770A">
        <w:rPr>
          <w:b/>
          <w:color w:val="000000"/>
          <w:sz w:val="28"/>
          <w:szCs w:val="28"/>
        </w:rPr>
        <w:t xml:space="preserve">«Строительство межпоселкового газопровода </w:t>
      </w:r>
      <w:proofErr w:type="spellStart"/>
      <w:r w:rsidR="006D770A" w:rsidRPr="006D770A">
        <w:rPr>
          <w:b/>
          <w:color w:val="000000"/>
          <w:sz w:val="28"/>
          <w:szCs w:val="28"/>
        </w:rPr>
        <w:t>Сейтяково-Чурапаново</w:t>
      </w:r>
      <w:proofErr w:type="spellEnd"/>
      <w:r w:rsidR="006D770A" w:rsidRPr="006D770A">
        <w:rPr>
          <w:b/>
          <w:color w:val="000000"/>
          <w:sz w:val="28"/>
          <w:szCs w:val="28"/>
        </w:rPr>
        <w:t xml:space="preserve"> </w:t>
      </w:r>
      <w:proofErr w:type="spellStart"/>
      <w:r w:rsidR="006D770A" w:rsidRPr="006D770A">
        <w:rPr>
          <w:b/>
          <w:color w:val="000000"/>
          <w:sz w:val="28"/>
          <w:szCs w:val="28"/>
        </w:rPr>
        <w:t>Балтачевского</w:t>
      </w:r>
      <w:proofErr w:type="spellEnd"/>
      <w:r w:rsidR="006D770A" w:rsidRPr="006D770A">
        <w:rPr>
          <w:b/>
          <w:color w:val="000000"/>
          <w:sz w:val="28"/>
          <w:szCs w:val="28"/>
        </w:rPr>
        <w:t xml:space="preserve"> района Республики Башкортостан». </w:t>
      </w:r>
    </w:p>
    <w:p w:rsidR="003D335F" w:rsidRPr="003D335F" w:rsidRDefault="003D335F" w:rsidP="003D335F">
      <w:pPr>
        <w:pStyle w:val="30"/>
        <w:spacing w:line="240" w:lineRule="auto"/>
        <w:jc w:val="left"/>
        <w:rPr>
          <w:rFonts w:ascii="Times New Roman" w:hAnsi="Times New Roman" w:cs="Times New Roman"/>
          <w:color w:val="000000"/>
          <w:lang w:bidi="ru-RU"/>
        </w:rPr>
      </w:pPr>
    </w:p>
    <w:p w:rsidR="003D335F" w:rsidRPr="00672E76" w:rsidRDefault="003D335F" w:rsidP="003D335F">
      <w:pPr>
        <w:pStyle w:val="30"/>
        <w:spacing w:line="240" w:lineRule="auto"/>
        <w:jc w:val="left"/>
        <w:rPr>
          <w:color w:val="000000"/>
          <w:sz w:val="24"/>
          <w:szCs w:val="24"/>
          <w:lang w:bidi="ru-RU"/>
        </w:rPr>
      </w:pPr>
    </w:p>
    <w:p w:rsidR="003D335F" w:rsidRPr="00672E76" w:rsidRDefault="003D335F" w:rsidP="003D335F">
      <w:pPr>
        <w:pStyle w:val="30"/>
        <w:spacing w:line="240" w:lineRule="auto"/>
        <w:jc w:val="left"/>
        <w:rPr>
          <w:sz w:val="24"/>
          <w:szCs w:val="24"/>
          <w:lang w:bidi="ru-RU"/>
        </w:rPr>
      </w:pPr>
    </w:p>
    <w:p w:rsidR="003D335F" w:rsidRPr="003D335F" w:rsidRDefault="003D335F" w:rsidP="003D335F">
      <w:pPr>
        <w:pStyle w:val="a6"/>
        <w:widowControl w:val="0"/>
        <w:spacing w:line="271" w:lineRule="auto"/>
        <w:ind w:left="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3D335F">
        <w:rPr>
          <w:color w:val="000000"/>
          <w:sz w:val="28"/>
          <w:szCs w:val="28"/>
          <w:lang w:bidi="ru-RU"/>
        </w:rPr>
        <w:t xml:space="preserve">В соответствии со статьей 9.1 статьи 45 Градостроительного кодекса Российской Федерации, Земельным кодексом Российской Федерации, Федеральным законом от 06.10.2003 №131-Ф3 «Об общих принципах организации местного самоуправления в Российской Федерации, Администрация муниципального района </w:t>
      </w:r>
      <w:proofErr w:type="spellStart"/>
      <w:r w:rsidRPr="003D335F">
        <w:rPr>
          <w:color w:val="000000"/>
          <w:sz w:val="28"/>
          <w:szCs w:val="28"/>
          <w:lang w:bidi="ru-RU"/>
        </w:rPr>
        <w:t>Балтачевский</w:t>
      </w:r>
      <w:proofErr w:type="spellEnd"/>
      <w:r w:rsidRPr="003D335F">
        <w:rPr>
          <w:color w:val="000000"/>
          <w:sz w:val="28"/>
          <w:szCs w:val="28"/>
          <w:lang w:bidi="ru-RU"/>
        </w:rPr>
        <w:t xml:space="preserve"> район Республики Башкортостан ПОСТАНОВЛЯЕТ:</w:t>
      </w:r>
    </w:p>
    <w:p w:rsidR="003D335F" w:rsidRPr="003D335F" w:rsidRDefault="003D335F" w:rsidP="003D335F">
      <w:pPr>
        <w:pStyle w:val="a6"/>
        <w:widowControl w:val="0"/>
        <w:spacing w:line="271" w:lineRule="auto"/>
        <w:ind w:left="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8F2A26">
        <w:rPr>
          <w:color w:val="000000"/>
          <w:sz w:val="28"/>
          <w:szCs w:val="28"/>
          <w:lang w:bidi="ru-RU"/>
        </w:rPr>
        <w:t xml:space="preserve">1. </w:t>
      </w:r>
      <w:r w:rsidRPr="003D335F">
        <w:rPr>
          <w:color w:val="000000"/>
          <w:sz w:val="28"/>
          <w:szCs w:val="28"/>
          <w:lang w:bidi="ru-RU"/>
        </w:rPr>
        <w:t>Утвердить проект планировки территории и проект межевания территории по объекту «Газоснабжение д.</w:t>
      </w:r>
      <w:r w:rsidR="008F2A26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Чурапаново</w:t>
      </w:r>
      <w:proofErr w:type="spellEnd"/>
      <w:r w:rsidRPr="003D335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3D335F">
        <w:rPr>
          <w:color w:val="000000"/>
          <w:sz w:val="28"/>
          <w:szCs w:val="28"/>
          <w:lang w:bidi="ru-RU"/>
        </w:rPr>
        <w:t>Балтачевского</w:t>
      </w:r>
      <w:proofErr w:type="spellEnd"/>
      <w:r w:rsidRPr="003D335F">
        <w:rPr>
          <w:color w:val="000000"/>
          <w:sz w:val="28"/>
          <w:szCs w:val="28"/>
          <w:lang w:bidi="ru-RU"/>
        </w:rPr>
        <w:t xml:space="preserve"> района Республики Башкортостан».</w:t>
      </w:r>
    </w:p>
    <w:p w:rsidR="003D335F" w:rsidRPr="003D335F" w:rsidRDefault="003D335F" w:rsidP="003D335F">
      <w:pPr>
        <w:pStyle w:val="a6"/>
        <w:widowControl w:val="0"/>
        <w:spacing w:line="271" w:lineRule="auto"/>
        <w:ind w:left="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3D335F">
        <w:rPr>
          <w:color w:val="000000"/>
          <w:sz w:val="28"/>
          <w:szCs w:val="28"/>
          <w:lang w:bidi="ru-RU"/>
        </w:rPr>
        <w:t xml:space="preserve">2. Настоящее постановление подлежит размещению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  <w:lang w:bidi="ru-RU"/>
        </w:rPr>
        <w:t>Сейтяковский</w:t>
      </w:r>
      <w:proofErr w:type="spellEnd"/>
      <w:r w:rsidRPr="003D335F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3D335F">
        <w:rPr>
          <w:color w:val="000000"/>
          <w:sz w:val="28"/>
          <w:szCs w:val="28"/>
          <w:lang w:bidi="ru-RU"/>
        </w:rPr>
        <w:t>Балтачевский</w:t>
      </w:r>
      <w:proofErr w:type="spellEnd"/>
      <w:r w:rsidRPr="003D335F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3D335F" w:rsidRPr="003D335F" w:rsidRDefault="003D335F" w:rsidP="003D335F">
      <w:pPr>
        <w:pStyle w:val="a6"/>
        <w:widowControl w:val="0"/>
        <w:spacing w:line="271" w:lineRule="auto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3D335F">
        <w:rPr>
          <w:color w:val="000000"/>
          <w:sz w:val="28"/>
          <w:szCs w:val="28"/>
          <w:lang w:bidi="ru-RU"/>
        </w:rPr>
        <w:t xml:space="preserve">3. </w:t>
      </w:r>
      <w:r w:rsidR="008F2A26">
        <w:rPr>
          <w:color w:val="000000"/>
          <w:sz w:val="28"/>
          <w:szCs w:val="28"/>
          <w:lang w:bidi="ru-RU"/>
        </w:rPr>
        <w:t xml:space="preserve">  </w:t>
      </w:r>
      <w:proofErr w:type="gramStart"/>
      <w:r w:rsidRPr="003D335F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3D335F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возлагаю на себя.</w:t>
      </w:r>
    </w:p>
    <w:p w:rsidR="00107D85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107D85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107D85" w:rsidRDefault="00107D85" w:rsidP="00107D85">
      <w:pPr>
        <w:tabs>
          <w:tab w:val="left" w:pos="27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07D85" w:rsidRDefault="00107D85" w:rsidP="00107D85">
      <w:pPr>
        <w:rPr>
          <w:lang w:val="be-BY"/>
        </w:rPr>
      </w:pP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сельсовет:</w:t>
      </w:r>
      <w:r>
        <w:rPr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Э.С.Фаюршина</w:t>
      </w:r>
      <w:proofErr w:type="spellEnd"/>
      <w:r>
        <w:rPr>
          <w:lang w:val="be-BY"/>
        </w:rPr>
        <w:t xml:space="preserve">   </w:t>
      </w:r>
    </w:p>
    <w:p w:rsidR="00107D85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  <w:lang w:val="be-BY"/>
        </w:rPr>
      </w:pPr>
    </w:p>
    <w:p w:rsidR="00107D85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sectPr w:rsidR="00107D85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1D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4D6446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7D85"/>
    <w:rsid w:val="000A0DBC"/>
    <w:rsid w:val="00107D85"/>
    <w:rsid w:val="00134543"/>
    <w:rsid w:val="001F07B3"/>
    <w:rsid w:val="003D335F"/>
    <w:rsid w:val="003D3C95"/>
    <w:rsid w:val="005C51DE"/>
    <w:rsid w:val="006D770A"/>
    <w:rsid w:val="007C33C7"/>
    <w:rsid w:val="008F2A26"/>
    <w:rsid w:val="0097375D"/>
    <w:rsid w:val="00B877A3"/>
    <w:rsid w:val="00BB4053"/>
    <w:rsid w:val="00BB5810"/>
    <w:rsid w:val="00BE206A"/>
    <w:rsid w:val="00C251B9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7D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D85"/>
    <w:pPr>
      <w:widowControl w:val="0"/>
      <w:shd w:val="clear" w:color="auto" w:fill="FFFFFF"/>
      <w:spacing w:before="300" w:line="37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107D85"/>
    <w:rPr>
      <w:rFonts w:ascii="Calibri" w:hAnsi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7D85"/>
    <w:pPr>
      <w:widowControl w:val="0"/>
      <w:shd w:val="clear" w:color="auto" w:fill="FFFFFF"/>
      <w:spacing w:line="264" w:lineRule="exact"/>
      <w:jc w:val="righ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107D85"/>
    <w:rPr>
      <w:rFonts w:ascii="Times New Roman" w:hAnsi="Times New Roman" w:cs="Times New Roman" w:hint="default"/>
      <w:strike w:val="0"/>
      <w:dstrike w:val="0"/>
      <w:color w:val="000000"/>
      <w:spacing w:val="40"/>
      <w:w w:val="100"/>
      <w:position w:val="0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3D335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5F"/>
    <w:pPr>
      <w:widowControl w:val="0"/>
      <w:shd w:val="clear" w:color="auto" w:fill="FFFFFF"/>
      <w:spacing w:before="60" w:line="31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D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2022-05-26T08:57:00Z</cp:lastPrinted>
  <dcterms:created xsi:type="dcterms:W3CDTF">2022-05-26T06:10:00Z</dcterms:created>
  <dcterms:modified xsi:type="dcterms:W3CDTF">2022-05-26T08:57:00Z</dcterms:modified>
</cp:coreProperties>
</file>