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40" w:rsidRPr="00433B23" w:rsidRDefault="00504840" w:rsidP="0039728A">
      <w:pPr>
        <w:pStyle w:val="aa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aa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Par84"/>
      <w:bookmarkEnd w:id="0"/>
      <w:r w:rsidRPr="00433B23">
        <w:rPr>
          <w:rFonts w:asciiTheme="majorBidi" w:hAnsiTheme="majorBidi" w:cstheme="majorBidi"/>
          <w:b/>
          <w:sz w:val="28"/>
          <w:szCs w:val="28"/>
        </w:rPr>
        <w:t>СОГЛАШЕНИЕ</w:t>
      </w:r>
    </w:p>
    <w:p w:rsidR="00504840" w:rsidRPr="00433B23" w:rsidRDefault="00504840" w:rsidP="0039728A">
      <w:pPr>
        <w:pStyle w:val="aa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433B23">
        <w:rPr>
          <w:rFonts w:asciiTheme="majorBidi" w:hAnsiTheme="majorBidi" w:cstheme="majorBidi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433B23">
        <w:rPr>
          <w:rFonts w:asciiTheme="majorBidi" w:hAnsiTheme="majorBidi" w:cstheme="majorBidi"/>
          <w:b/>
          <w:sz w:val="28"/>
          <w:szCs w:val="28"/>
        </w:rPr>
        <w:t>государственной</w:t>
      </w:r>
      <w:proofErr w:type="gramEnd"/>
    </w:p>
    <w:p w:rsidR="00504840" w:rsidRPr="00433B23" w:rsidRDefault="00504840" w:rsidP="0039728A">
      <w:pPr>
        <w:pStyle w:val="aa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433B23">
        <w:rPr>
          <w:rFonts w:asciiTheme="majorBidi" w:hAnsiTheme="majorBidi" w:cstheme="majorBidi"/>
          <w:b/>
          <w:sz w:val="28"/>
          <w:szCs w:val="28"/>
        </w:rPr>
        <w:t>информационной системе миграционного учета</w:t>
      </w:r>
    </w:p>
    <w:p w:rsidR="00504840" w:rsidRPr="00433B23" w:rsidRDefault="00504840" w:rsidP="0039728A">
      <w:pPr>
        <w:pStyle w:val="aa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433B23" w:rsidP="00433B23">
      <w:pPr>
        <w:pStyle w:val="aa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8863A3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8863A3">
        <w:rPr>
          <w:rFonts w:asciiTheme="majorBidi" w:hAnsiTheme="majorBidi" w:cstheme="majorBidi"/>
          <w:sz w:val="28"/>
          <w:szCs w:val="28"/>
        </w:rPr>
        <w:t>ейтяково</w:t>
      </w:r>
      <w:proofErr w:type="spellEnd"/>
      <w:r w:rsidR="008863A3">
        <w:rPr>
          <w:rFonts w:asciiTheme="majorBidi" w:hAnsiTheme="majorBidi" w:cstheme="majorBidi"/>
          <w:sz w:val="28"/>
          <w:szCs w:val="28"/>
        </w:rPr>
        <w:t xml:space="preserve"> 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BB1ECA" w:rsidRPr="00433B23">
        <w:rPr>
          <w:rFonts w:asciiTheme="majorBidi" w:hAnsiTheme="majorBidi" w:cstheme="majorBidi"/>
          <w:sz w:val="28"/>
          <w:szCs w:val="28"/>
        </w:rPr>
        <w:t>2</w:t>
      </w:r>
      <w:r w:rsidRPr="00433B23">
        <w:rPr>
          <w:rFonts w:asciiTheme="majorBidi" w:hAnsiTheme="majorBidi" w:cstheme="majorBidi"/>
          <w:sz w:val="28"/>
          <w:szCs w:val="28"/>
        </w:rPr>
        <w:t>8</w:t>
      </w:r>
      <w:r w:rsidR="00BB1ECA" w:rsidRPr="00433B23">
        <w:rPr>
          <w:rFonts w:asciiTheme="majorBidi" w:hAnsiTheme="majorBidi" w:cstheme="majorBidi"/>
          <w:sz w:val="28"/>
          <w:szCs w:val="28"/>
        </w:rPr>
        <w:t xml:space="preserve"> мая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04840" w:rsidRPr="00433B23">
          <w:rPr>
            <w:rFonts w:asciiTheme="majorBidi" w:hAnsiTheme="majorBidi" w:cstheme="majorBidi"/>
            <w:sz w:val="28"/>
            <w:szCs w:val="28"/>
          </w:rPr>
          <w:t>2021 г</w:t>
        </w:r>
        <w:r w:rsidRPr="00433B23">
          <w:rPr>
            <w:rFonts w:asciiTheme="majorBidi" w:hAnsiTheme="majorBidi" w:cstheme="majorBidi"/>
            <w:sz w:val="28"/>
            <w:szCs w:val="28"/>
          </w:rPr>
          <w:t>ода</w:t>
        </w:r>
      </w:smartTag>
    </w:p>
    <w:p w:rsidR="00504840" w:rsidRPr="00433B23" w:rsidRDefault="00504840" w:rsidP="0039728A">
      <w:pPr>
        <w:pStyle w:val="aa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 </w:t>
      </w:r>
    </w:p>
    <w:p w:rsidR="00504840" w:rsidRPr="00433B23" w:rsidRDefault="00504840" w:rsidP="00433B23">
      <w:pPr>
        <w:pStyle w:val="aa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Отделение Ми</w:t>
      </w:r>
      <w:r w:rsidR="000901C2" w:rsidRPr="00433B23">
        <w:rPr>
          <w:rFonts w:asciiTheme="majorBidi" w:hAnsiTheme="majorBidi" w:cstheme="majorBidi"/>
          <w:sz w:val="28"/>
          <w:szCs w:val="28"/>
        </w:rPr>
        <w:t xml:space="preserve">нистерства внутренних дел Российской Федерации </w:t>
      </w:r>
      <w:r w:rsidRPr="00433B23">
        <w:rPr>
          <w:rFonts w:asciiTheme="majorBidi" w:hAnsiTheme="majorBidi" w:cstheme="majorBidi"/>
          <w:sz w:val="28"/>
          <w:szCs w:val="28"/>
        </w:rPr>
        <w:t xml:space="preserve"> по Балтачевскому  району, именуемое в дальнейшем «Оператор государственной информационной системы миграционного учета»  в лице начальника </w:t>
      </w:r>
      <w:r w:rsidR="00433B23" w:rsidRPr="00433B23">
        <w:rPr>
          <w:rFonts w:asciiTheme="majorBidi" w:hAnsiTheme="majorBidi" w:cstheme="majorBidi"/>
          <w:sz w:val="28"/>
          <w:szCs w:val="28"/>
        </w:rPr>
        <w:t>о</w:t>
      </w:r>
      <w:r w:rsidRPr="00433B23">
        <w:rPr>
          <w:rFonts w:asciiTheme="majorBidi" w:hAnsiTheme="majorBidi" w:cstheme="majorBidi"/>
          <w:sz w:val="28"/>
          <w:szCs w:val="28"/>
        </w:rPr>
        <w:t xml:space="preserve">тделения </w:t>
      </w:r>
      <w:r w:rsidR="004626EF" w:rsidRPr="00433B23">
        <w:rPr>
          <w:rFonts w:asciiTheme="majorBidi" w:hAnsiTheme="majorBidi" w:cstheme="majorBidi"/>
          <w:sz w:val="28"/>
          <w:szCs w:val="28"/>
        </w:rPr>
        <w:t xml:space="preserve"> </w:t>
      </w:r>
      <w:r w:rsidR="00AE37CA" w:rsidRPr="00433B23">
        <w:rPr>
          <w:rFonts w:asciiTheme="majorBidi" w:hAnsiTheme="majorBidi" w:cstheme="majorBidi"/>
          <w:sz w:val="28"/>
          <w:szCs w:val="28"/>
        </w:rPr>
        <w:t xml:space="preserve">Министерства внутренних дел Российской Федерации  по </w:t>
      </w:r>
      <w:proofErr w:type="spellStart"/>
      <w:r w:rsidR="00AE37CA" w:rsidRPr="00433B23">
        <w:rPr>
          <w:rFonts w:asciiTheme="majorBidi" w:hAnsiTheme="majorBidi" w:cstheme="majorBidi"/>
          <w:sz w:val="28"/>
          <w:szCs w:val="28"/>
        </w:rPr>
        <w:t>Балтачевскому</w:t>
      </w:r>
      <w:proofErr w:type="spellEnd"/>
      <w:r w:rsidR="00AE37CA" w:rsidRPr="00433B23">
        <w:rPr>
          <w:rFonts w:asciiTheme="majorBidi" w:hAnsiTheme="majorBidi" w:cstheme="majorBidi"/>
          <w:sz w:val="28"/>
          <w:szCs w:val="28"/>
        </w:rPr>
        <w:t xml:space="preserve">  району</w:t>
      </w:r>
      <w:r w:rsidR="00E65490" w:rsidRPr="00433B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5490" w:rsidRPr="00433B23">
        <w:rPr>
          <w:rFonts w:asciiTheme="majorBidi" w:hAnsiTheme="majorBidi" w:cstheme="majorBidi"/>
          <w:sz w:val="28"/>
          <w:szCs w:val="28"/>
        </w:rPr>
        <w:t>Низамова</w:t>
      </w:r>
      <w:proofErr w:type="spellEnd"/>
      <w:r w:rsidR="00E65490" w:rsidRPr="00433B23">
        <w:rPr>
          <w:rFonts w:asciiTheme="majorBidi" w:hAnsiTheme="majorBidi" w:cstheme="majorBidi"/>
          <w:sz w:val="28"/>
          <w:szCs w:val="28"/>
        </w:rPr>
        <w:t xml:space="preserve"> Динара </w:t>
      </w:r>
      <w:proofErr w:type="spellStart"/>
      <w:r w:rsidR="00E65490" w:rsidRPr="00433B23">
        <w:rPr>
          <w:rFonts w:asciiTheme="majorBidi" w:hAnsiTheme="majorBidi" w:cstheme="majorBidi"/>
          <w:sz w:val="28"/>
          <w:szCs w:val="28"/>
        </w:rPr>
        <w:t>Мадхатовича</w:t>
      </w:r>
      <w:proofErr w:type="spellEnd"/>
      <w:r w:rsidR="00AE37CA" w:rsidRPr="00433B23">
        <w:rPr>
          <w:rFonts w:asciiTheme="majorBidi" w:hAnsiTheme="majorBidi" w:cstheme="majorBidi"/>
          <w:sz w:val="28"/>
          <w:szCs w:val="28"/>
        </w:rPr>
        <w:t>,</w:t>
      </w:r>
      <w:r w:rsidRPr="00433B23">
        <w:rPr>
          <w:rFonts w:asciiTheme="majorBidi" w:hAnsiTheme="majorBidi" w:cstheme="majorBidi"/>
          <w:sz w:val="28"/>
          <w:szCs w:val="28"/>
        </w:rPr>
        <w:t xml:space="preserve"> действующего на основании </w:t>
      </w:r>
      <w:r w:rsidR="000901C2" w:rsidRPr="00433B23">
        <w:rPr>
          <w:rFonts w:asciiTheme="majorBidi" w:hAnsiTheme="majorBidi" w:cstheme="majorBidi"/>
          <w:sz w:val="28"/>
          <w:szCs w:val="28"/>
        </w:rPr>
        <w:t xml:space="preserve">Устава </w:t>
      </w:r>
      <w:r w:rsidRPr="00433B23">
        <w:rPr>
          <w:rFonts w:asciiTheme="majorBidi" w:hAnsiTheme="majorBidi" w:cstheme="majorBidi"/>
          <w:sz w:val="28"/>
          <w:szCs w:val="28"/>
        </w:rPr>
        <w:t xml:space="preserve">и Администрация сельского поселения </w:t>
      </w:r>
      <w:proofErr w:type="spellStart"/>
      <w:r w:rsidR="008863A3">
        <w:rPr>
          <w:rFonts w:asciiTheme="majorBidi" w:hAnsiTheme="majorBidi" w:cstheme="majorBidi"/>
          <w:sz w:val="28"/>
          <w:szCs w:val="28"/>
        </w:rPr>
        <w:t>Сейтяковский</w:t>
      </w:r>
      <w:proofErr w:type="spellEnd"/>
      <w:r w:rsidR="008863A3">
        <w:rPr>
          <w:rFonts w:asciiTheme="majorBidi" w:hAnsiTheme="majorBidi" w:cstheme="majorBidi"/>
          <w:sz w:val="28"/>
          <w:szCs w:val="28"/>
        </w:rPr>
        <w:t xml:space="preserve"> </w:t>
      </w:r>
      <w:r w:rsidR="000901C2" w:rsidRPr="00433B23">
        <w:rPr>
          <w:rFonts w:asciiTheme="majorBidi" w:hAnsiTheme="majorBidi" w:cstheme="majorBidi"/>
          <w:sz w:val="28"/>
          <w:szCs w:val="28"/>
        </w:rPr>
        <w:t xml:space="preserve"> сельсовет</w:t>
      </w:r>
      <w:r w:rsidRPr="00433B23">
        <w:rPr>
          <w:rFonts w:asciiTheme="majorBidi" w:hAnsiTheme="majorBidi" w:cstheme="majorBidi"/>
          <w:sz w:val="28"/>
          <w:szCs w:val="28"/>
        </w:rPr>
        <w:t xml:space="preserve"> муниципального района Балтачевский  район Республики </w:t>
      </w:r>
      <w:proofErr w:type="gramStart"/>
      <w:r w:rsidRPr="00433B23">
        <w:rPr>
          <w:rFonts w:asciiTheme="majorBidi" w:hAnsiTheme="majorBidi" w:cstheme="majorBidi"/>
          <w:sz w:val="28"/>
          <w:szCs w:val="28"/>
        </w:rPr>
        <w:t>Башкортостан</w:t>
      </w:r>
      <w:proofErr w:type="gramEnd"/>
      <w:r w:rsidRPr="00433B23">
        <w:rPr>
          <w:rFonts w:asciiTheme="majorBidi" w:hAnsiTheme="majorBidi" w:cstheme="majorBidi"/>
          <w:sz w:val="28"/>
          <w:szCs w:val="28"/>
        </w:rPr>
        <w:t xml:space="preserve"> именуемый в дальнейшем пользователь в лице Главы сельского поселения </w:t>
      </w:r>
      <w:proofErr w:type="spellStart"/>
      <w:r w:rsidR="008863A3">
        <w:rPr>
          <w:rFonts w:asciiTheme="majorBidi" w:hAnsiTheme="majorBidi" w:cstheme="majorBidi"/>
          <w:sz w:val="28"/>
          <w:szCs w:val="28"/>
        </w:rPr>
        <w:t>Фаюршиной</w:t>
      </w:r>
      <w:proofErr w:type="spellEnd"/>
      <w:r w:rsidR="008863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863A3">
        <w:rPr>
          <w:rFonts w:asciiTheme="majorBidi" w:hAnsiTheme="majorBidi" w:cstheme="majorBidi"/>
          <w:sz w:val="28"/>
          <w:szCs w:val="28"/>
        </w:rPr>
        <w:t>Эльзы</w:t>
      </w:r>
      <w:proofErr w:type="spellEnd"/>
      <w:r w:rsidR="008863A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8863A3">
        <w:rPr>
          <w:rFonts w:asciiTheme="majorBidi" w:hAnsiTheme="majorBidi" w:cstheme="majorBidi"/>
          <w:sz w:val="28"/>
          <w:szCs w:val="28"/>
        </w:rPr>
        <w:t>Сименовны</w:t>
      </w:r>
      <w:proofErr w:type="spellEnd"/>
      <w:r w:rsidRPr="00433B23">
        <w:rPr>
          <w:rFonts w:asciiTheme="majorBidi" w:hAnsiTheme="majorBidi" w:cstheme="majorBidi"/>
          <w:sz w:val="28"/>
          <w:szCs w:val="28"/>
        </w:rPr>
        <w:t xml:space="preserve"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№94  и  от  28  марта  </w:t>
      </w:r>
      <w:smartTag w:uri="urn:schemas-microsoft-com:office:smarttags" w:element="metricconverter">
        <w:smartTagPr>
          <w:attr w:name="ProductID" w:val="2007 г"/>
        </w:smartTagPr>
        <w:r w:rsidRPr="00433B23">
          <w:rPr>
            <w:rFonts w:asciiTheme="majorBidi" w:hAnsiTheme="majorBidi" w:cstheme="majorBidi"/>
            <w:sz w:val="28"/>
            <w:szCs w:val="28"/>
          </w:rPr>
          <w:t>2008 г</w:t>
        </w:r>
        <w:r w:rsidR="000901C2" w:rsidRPr="00433B23">
          <w:rPr>
            <w:rFonts w:asciiTheme="majorBidi" w:hAnsiTheme="majorBidi" w:cstheme="majorBidi"/>
            <w:sz w:val="28"/>
            <w:szCs w:val="28"/>
          </w:rPr>
          <w:t xml:space="preserve">ода </w:t>
        </w:r>
      </w:smartTag>
      <w:r w:rsidRPr="00433B23">
        <w:rPr>
          <w:rFonts w:asciiTheme="majorBidi" w:hAnsiTheme="majorBidi" w:cstheme="majorBidi"/>
          <w:sz w:val="28"/>
          <w:szCs w:val="28"/>
        </w:rPr>
        <w:t xml:space="preserve">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</w:t>
      </w:r>
      <w:proofErr w:type="gramEnd"/>
      <w:r w:rsidRPr="00433B23">
        <w:rPr>
          <w:rFonts w:asciiTheme="majorBidi" w:hAnsiTheme="majorBidi" w:cstheme="majorBidi"/>
          <w:sz w:val="28"/>
          <w:szCs w:val="28"/>
        </w:rPr>
        <w:t>" и "Сторона", заключили настоящее Соглашение о нижеследующем:</w:t>
      </w: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I. Предмет Соглашения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1.</w:t>
      </w:r>
      <w:r w:rsidR="00D414FC" w:rsidRPr="00433B23">
        <w:rPr>
          <w:rFonts w:asciiTheme="majorBidi" w:hAnsiTheme="majorBidi" w:cstheme="majorBidi"/>
          <w:sz w:val="28"/>
          <w:szCs w:val="28"/>
        </w:rPr>
        <w:t>1.</w:t>
      </w:r>
      <w:r w:rsidRPr="00433B23">
        <w:rPr>
          <w:rFonts w:asciiTheme="majorBidi" w:hAnsiTheme="majorBidi" w:cstheme="majorBidi"/>
          <w:sz w:val="28"/>
          <w:szCs w:val="28"/>
        </w:rPr>
        <w:t xml:space="preserve">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504840" w:rsidRPr="00433B23" w:rsidRDefault="00504840" w:rsidP="00B567FF">
      <w:pPr>
        <w:pStyle w:val="ConsPlusNormal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II. Порядок информационного обмена сведениями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2.</w:t>
      </w:r>
      <w:r w:rsidR="00E65490" w:rsidRPr="00433B23">
        <w:rPr>
          <w:rFonts w:asciiTheme="majorBidi" w:hAnsiTheme="majorBidi" w:cstheme="majorBidi"/>
          <w:sz w:val="28"/>
          <w:szCs w:val="28"/>
        </w:rPr>
        <w:t>1</w:t>
      </w:r>
      <w:r w:rsidR="00504840" w:rsidRPr="00433B23">
        <w:rPr>
          <w:rFonts w:asciiTheme="majorBidi" w:hAnsiTheme="majorBidi" w:cstheme="majorBidi"/>
          <w:sz w:val="28"/>
          <w:szCs w:val="28"/>
        </w:rPr>
        <w:t>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504840" w:rsidRPr="00433B23" w:rsidRDefault="00E65490" w:rsidP="00433B2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2</w:t>
      </w:r>
      <w:r w:rsidR="00D414FC" w:rsidRPr="00433B23">
        <w:rPr>
          <w:rFonts w:asciiTheme="majorBidi" w:hAnsiTheme="majorBidi" w:cstheme="majorBidi"/>
          <w:sz w:val="28"/>
          <w:szCs w:val="28"/>
        </w:rPr>
        <w:t>.</w:t>
      </w:r>
      <w:r w:rsidR="00433B23">
        <w:rPr>
          <w:rFonts w:asciiTheme="majorBidi" w:hAnsiTheme="majorBidi" w:cstheme="majorBidi"/>
          <w:sz w:val="28"/>
          <w:szCs w:val="28"/>
        </w:rPr>
        <w:t>2</w:t>
      </w:r>
      <w:r w:rsidR="00504840" w:rsidRPr="00433B23">
        <w:rPr>
          <w:rFonts w:asciiTheme="majorBidi" w:hAnsiTheme="majorBidi" w:cstheme="majorBidi"/>
          <w:sz w:val="28"/>
          <w:szCs w:val="28"/>
        </w:rPr>
        <w:t>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504840" w:rsidRPr="00433B23" w:rsidRDefault="00D414FC" w:rsidP="00433B2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lastRenderedPageBreak/>
        <w:t>2.</w:t>
      </w:r>
      <w:r w:rsidR="00433B23">
        <w:rPr>
          <w:rFonts w:asciiTheme="majorBidi" w:hAnsiTheme="majorBidi" w:cstheme="majorBidi"/>
          <w:sz w:val="28"/>
          <w:szCs w:val="28"/>
        </w:rPr>
        <w:t>3</w:t>
      </w:r>
      <w:r w:rsidRPr="00433B23">
        <w:rPr>
          <w:rFonts w:asciiTheme="majorBidi" w:hAnsiTheme="majorBidi" w:cstheme="majorBidi"/>
          <w:sz w:val="28"/>
          <w:szCs w:val="28"/>
        </w:rPr>
        <w:t>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504840" w:rsidRPr="00433B23" w:rsidRDefault="00433B23" w:rsidP="00D414F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2.4</w:t>
      </w:r>
      <w:r w:rsidR="00D414FC" w:rsidRPr="00433B23">
        <w:rPr>
          <w:rFonts w:asciiTheme="majorBidi" w:hAnsiTheme="majorBidi" w:cstheme="majorBidi"/>
          <w:sz w:val="28"/>
          <w:szCs w:val="28"/>
        </w:rPr>
        <w:t>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III. Режим информационного обмена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3.1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="00504840" w:rsidRPr="00433B23">
        <w:rPr>
          <w:rFonts w:asciiTheme="majorBidi" w:hAnsiTheme="majorBidi" w:cstheme="majorBidi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="00504840" w:rsidRPr="00433B23">
        <w:rPr>
          <w:rFonts w:asciiTheme="majorBidi" w:hAnsiTheme="majorBidi" w:cstheme="majorBidi"/>
          <w:sz w:val="28"/>
          <w:szCs w:val="28"/>
        </w:rPr>
        <w:t xml:space="preserve"> в формате, объеме и в сроки, установленные Протоколом.</w:t>
      </w:r>
    </w:p>
    <w:p w:rsidR="00504840" w:rsidRPr="00433B23" w:rsidRDefault="00D414FC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3.2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504840" w:rsidRPr="00433B23">
        <w:rPr>
          <w:rFonts w:asciiTheme="majorBidi" w:hAnsiTheme="majorBidi" w:cstheme="majorBidi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IV. Права и обязанности Сторон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D414FC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4.1.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Права и обязанности Сторон распространяются на всех участников информационного обмена в рамках настоящего Соглашения.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4.2</w:t>
      </w:r>
      <w:r w:rsidR="00504840" w:rsidRPr="00433B23">
        <w:rPr>
          <w:rFonts w:asciiTheme="majorBidi" w:hAnsiTheme="majorBidi" w:cstheme="majorBidi"/>
          <w:sz w:val="28"/>
          <w:szCs w:val="28"/>
        </w:rPr>
        <w:t>. Права Сторон при информационном обмене сведениями: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4.3.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Оператор информационной системы вправе: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осуществлять контроль достоверности полученных сведений;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4.4.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Поставщик сведений вправе: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4.5</w:t>
      </w:r>
      <w:r w:rsidR="00504840" w:rsidRPr="00433B23">
        <w:rPr>
          <w:rFonts w:asciiTheme="majorBidi" w:hAnsiTheme="majorBidi" w:cstheme="majorBidi"/>
          <w:sz w:val="28"/>
          <w:szCs w:val="28"/>
        </w:rPr>
        <w:t>. Пользователь вправе: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осуществлять контроль достоверности полученных сведений.</w:t>
      </w:r>
    </w:p>
    <w:p w:rsidR="00504840" w:rsidRPr="00433B23" w:rsidRDefault="00D414FC" w:rsidP="00D414FC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4.6.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Обязанности участников информационного обмена при информационном обмене сведениями: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4.7</w:t>
      </w:r>
      <w:r w:rsidR="00504840" w:rsidRPr="00433B23">
        <w:rPr>
          <w:rFonts w:asciiTheme="majorBidi" w:hAnsiTheme="majorBidi" w:cstheme="majorBidi"/>
          <w:sz w:val="28"/>
          <w:szCs w:val="28"/>
        </w:rPr>
        <w:t>. Участники информационного обмена обязуются: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не производить действия, направленные на нарушение информационной </w:t>
      </w:r>
      <w:r w:rsidRPr="00433B23">
        <w:rPr>
          <w:rFonts w:asciiTheme="majorBidi" w:hAnsiTheme="majorBidi" w:cstheme="majorBidi"/>
          <w:sz w:val="28"/>
          <w:szCs w:val="28"/>
        </w:rPr>
        <w:lastRenderedPageBreak/>
        <w:t>безопасности информационной системы (далее - деструктивные действия);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обеспечивать </w:t>
      </w:r>
      <w:proofErr w:type="spellStart"/>
      <w:r w:rsidRPr="00433B23">
        <w:rPr>
          <w:rFonts w:asciiTheme="majorBidi" w:hAnsiTheme="majorBidi" w:cstheme="majorBidi"/>
          <w:sz w:val="28"/>
          <w:szCs w:val="28"/>
        </w:rPr>
        <w:t>неотказуемость</w:t>
      </w:r>
      <w:proofErr w:type="spellEnd"/>
      <w:r w:rsidRPr="00433B23">
        <w:rPr>
          <w:rFonts w:asciiTheme="majorBidi" w:hAnsiTheme="majorBidi" w:cstheme="majorBidi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504840" w:rsidRPr="00433B23" w:rsidRDefault="00504840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504840" w:rsidRPr="00433B23" w:rsidRDefault="00504840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соблюдать правила работы в информационной системе.</w:t>
      </w:r>
    </w:p>
    <w:p w:rsidR="00504840" w:rsidRPr="00433B23" w:rsidRDefault="00D414FC" w:rsidP="00D414F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4.8.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Оператор информационной системы обязан:</w:t>
      </w:r>
    </w:p>
    <w:p w:rsidR="00504840" w:rsidRPr="00433B23" w:rsidRDefault="00504840" w:rsidP="00447F7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предоставлять сведения пользователям ежемесячно, в срок до 25-го числа месяца в соответствии с Протоколом;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504840" w:rsidRPr="00433B23" w:rsidRDefault="00504840" w:rsidP="0039728A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2"/>
          <w:szCs w:val="22"/>
        </w:rPr>
      </w:pPr>
      <w:r w:rsidRPr="00433B23">
        <w:rPr>
          <w:rFonts w:asciiTheme="majorBidi" w:hAnsiTheme="majorBidi" w:cstheme="majorBidi"/>
          <w:sz w:val="22"/>
          <w:szCs w:val="22"/>
        </w:rPr>
        <w:t>&lt;1</w:t>
      </w:r>
      <w:proofErr w:type="gramStart"/>
      <w:r w:rsidRPr="00433B23">
        <w:rPr>
          <w:rFonts w:asciiTheme="majorBidi" w:hAnsiTheme="majorBidi" w:cstheme="majorBidi"/>
          <w:sz w:val="22"/>
          <w:szCs w:val="22"/>
        </w:rPr>
        <w:t>&gt; В</w:t>
      </w:r>
      <w:proofErr w:type="gramEnd"/>
      <w:r w:rsidRPr="00433B23">
        <w:rPr>
          <w:rFonts w:asciiTheme="majorBidi" w:hAnsiTheme="majorBidi" w:cstheme="majorBidi"/>
          <w:sz w:val="22"/>
          <w:szCs w:val="22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433B23">
          <w:rPr>
            <w:rFonts w:asciiTheme="majorBidi" w:hAnsiTheme="majorBidi" w:cstheme="majorBidi"/>
            <w:sz w:val="22"/>
            <w:szCs w:val="22"/>
          </w:rPr>
          <w:t>2007 г</w:t>
        </w:r>
      </w:smartTag>
      <w:r w:rsidRPr="00433B23">
        <w:rPr>
          <w:rFonts w:asciiTheme="majorBidi" w:hAnsiTheme="majorBidi" w:cstheme="majorBidi"/>
          <w:sz w:val="22"/>
          <w:szCs w:val="22"/>
        </w:rPr>
        <w:t>. N 94 "О государственной информационной системе миграционного учета".</w:t>
      </w:r>
    </w:p>
    <w:p w:rsid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433B23">
          <w:rPr>
            <w:rFonts w:asciiTheme="majorBidi" w:hAnsiTheme="majorBidi" w:cstheme="majorBidi"/>
            <w:sz w:val="28"/>
            <w:szCs w:val="28"/>
          </w:rPr>
          <w:t>разделами VII</w:t>
        </w:r>
      </w:hyperlink>
      <w:r w:rsidRPr="00433B23">
        <w:rPr>
          <w:rFonts w:asciiTheme="majorBidi" w:hAnsiTheme="majorBidi" w:cstheme="majorBidi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433B23">
          <w:rPr>
            <w:rFonts w:asciiTheme="majorBidi" w:hAnsiTheme="majorBidi" w:cstheme="majorBidi"/>
            <w:sz w:val="28"/>
            <w:szCs w:val="28"/>
          </w:rPr>
          <w:t>IX</w:t>
        </w:r>
      </w:hyperlink>
      <w:r w:rsidRPr="00433B23">
        <w:rPr>
          <w:rFonts w:asciiTheme="majorBidi" w:hAnsiTheme="majorBidi" w:cstheme="majorBidi"/>
          <w:sz w:val="28"/>
          <w:szCs w:val="28"/>
        </w:rPr>
        <w:t xml:space="preserve"> настоящего Соглашения.</w:t>
      </w:r>
    </w:p>
    <w:p w:rsidR="00504840" w:rsidRPr="00433B23" w:rsidRDefault="00D414FC" w:rsidP="00D414FC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4.9</w:t>
      </w:r>
      <w:r w:rsidR="00504840" w:rsidRPr="00433B23">
        <w:rPr>
          <w:rFonts w:asciiTheme="majorBidi" w:hAnsiTheme="majorBidi" w:cstheme="majorBidi"/>
          <w:sz w:val="28"/>
          <w:szCs w:val="28"/>
        </w:rPr>
        <w:t>. Поставщик сведений обязан: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4.10.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Пользователь обязан:</w:t>
      </w:r>
      <w:bookmarkStart w:id="1" w:name="_GoBack"/>
      <w:bookmarkEnd w:id="1"/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lastRenderedPageBreak/>
        <w:t>информировать оператора информационной системы в случае установления недостоверности сведений;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V. Условия использования средств </w:t>
      </w:r>
      <w:proofErr w:type="gramStart"/>
      <w:r w:rsidRPr="00433B23">
        <w:rPr>
          <w:rFonts w:asciiTheme="majorBidi" w:hAnsiTheme="majorBidi" w:cstheme="majorBidi"/>
          <w:sz w:val="28"/>
          <w:szCs w:val="28"/>
        </w:rPr>
        <w:t>криптографической</w:t>
      </w:r>
      <w:proofErr w:type="gramEnd"/>
    </w:p>
    <w:p w:rsidR="00504840" w:rsidRPr="00433B23" w:rsidRDefault="00504840" w:rsidP="0039728A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защиты информации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5.1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="00504840" w:rsidRPr="00433B23">
        <w:rPr>
          <w:rFonts w:asciiTheme="majorBidi" w:hAnsiTheme="majorBidi" w:cstheme="majorBidi"/>
          <w:sz w:val="28"/>
          <w:szCs w:val="28"/>
        </w:rPr>
        <w:t>системы</w:t>
      </w:r>
      <w:proofErr w:type="gramEnd"/>
      <w:r w:rsidR="00504840" w:rsidRPr="00433B23">
        <w:rPr>
          <w:rFonts w:asciiTheme="majorBidi" w:hAnsiTheme="majorBidi" w:cstheme="majorBidi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VI. Ограничение доступа к сведениям, передаваемым</w:t>
      </w:r>
    </w:p>
    <w:p w:rsidR="00504840" w:rsidRPr="00433B23" w:rsidRDefault="00504840" w:rsidP="0039728A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поставщиком сведений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6.1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="00504840" w:rsidRPr="00433B23">
          <w:rPr>
            <w:rFonts w:asciiTheme="majorBidi" w:hAnsiTheme="majorBidi" w:cstheme="majorBidi"/>
            <w:sz w:val="28"/>
            <w:szCs w:val="28"/>
          </w:rPr>
          <w:t>приложению</w:t>
        </w:r>
      </w:hyperlink>
      <w:r w:rsidR="00504840" w:rsidRPr="00433B23">
        <w:rPr>
          <w:rFonts w:asciiTheme="majorBidi" w:hAnsiTheme="majorBidi" w:cstheme="majorBidi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bookmarkStart w:id="2" w:name="Par195"/>
      <w:bookmarkEnd w:id="2"/>
      <w:r w:rsidRPr="00433B23">
        <w:rPr>
          <w:rFonts w:asciiTheme="majorBidi" w:hAnsiTheme="majorBidi" w:cstheme="majorBidi"/>
          <w:sz w:val="28"/>
          <w:szCs w:val="28"/>
        </w:rPr>
        <w:t>VII. Приостановление информационного обмена сведениями</w:t>
      </w:r>
    </w:p>
    <w:p w:rsidR="00504840" w:rsidRPr="00433B23" w:rsidRDefault="00504840" w:rsidP="0039728A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 информационной системе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7.1.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Информационный обмен сведениями может быть приостановлен в случаях: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7.2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</w:t>
      </w:r>
      <w:r w:rsidR="00504840" w:rsidRPr="00433B23">
        <w:rPr>
          <w:rFonts w:asciiTheme="majorBidi" w:hAnsiTheme="majorBidi" w:cstheme="majorBidi"/>
          <w:sz w:val="28"/>
          <w:szCs w:val="28"/>
        </w:rPr>
        <w:lastRenderedPageBreak/>
        <w:t>приостановления информационного обмена сведениями.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7.3. 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VIII. Ответственность участников информационного обмена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8.1</w:t>
      </w:r>
      <w:r w:rsidR="00504840" w:rsidRPr="00433B23">
        <w:rPr>
          <w:rFonts w:asciiTheme="majorBidi" w:hAnsiTheme="majorBidi" w:cstheme="majorBidi"/>
          <w:sz w:val="28"/>
          <w:szCs w:val="28"/>
        </w:rPr>
        <w:t>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504840" w:rsidRPr="00433B23" w:rsidRDefault="00D414FC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8.2.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Оператор информационной системы несет ответственность в случае: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8.</w:t>
      </w:r>
      <w:r w:rsidR="00433B23" w:rsidRPr="00433B23">
        <w:rPr>
          <w:rFonts w:asciiTheme="majorBidi" w:hAnsiTheme="majorBidi" w:cstheme="majorBidi"/>
          <w:sz w:val="28"/>
          <w:szCs w:val="28"/>
        </w:rPr>
        <w:t>3.</w:t>
      </w:r>
      <w:r w:rsidRPr="00433B23">
        <w:rPr>
          <w:rFonts w:asciiTheme="majorBidi" w:hAnsiTheme="majorBidi" w:cstheme="majorBidi"/>
          <w:sz w:val="28"/>
          <w:szCs w:val="28"/>
        </w:rPr>
        <w:t xml:space="preserve"> Поставщик сведений несет ответственность в случае: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предоставления недостоверных сведений и (или) сведений не в полном объеме.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bookmarkStart w:id="3" w:name="Par218"/>
      <w:bookmarkEnd w:id="3"/>
      <w:r w:rsidRPr="00433B23">
        <w:rPr>
          <w:rFonts w:asciiTheme="majorBidi" w:hAnsiTheme="majorBidi" w:cstheme="majorBidi"/>
          <w:sz w:val="28"/>
          <w:szCs w:val="28"/>
        </w:rPr>
        <w:t>IX. Действие Соглашения, порядок его изменения</w:t>
      </w:r>
    </w:p>
    <w:p w:rsidR="00504840" w:rsidRPr="00433B23" w:rsidRDefault="00504840" w:rsidP="0039728A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и расторжения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9.</w:t>
      </w:r>
      <w:r w:rsidR="00433B23" w:rsidRPr="00433B23">
        <w:rPr>
          <w:rFonts w:asciiTheme="majorBidi" w:hAnsiTheme="majorBidi" w:cstheme="majorBidi"/>
          <w:sz w:val="28"/>
          <w:szCs w:val="28"/>
        </w:rPr>
        <w:t>1.</w:t>
      </w:r>
      <w:r w:rsidRPr="00433B23">
        <w:rPr>
          <w:rFonts w:asciiTheme="majorBidi" w:hAnsiTheme="majorBidi" w:cstheme="majorBidi"/>
          <w:sz w:val="28"/>
          <w:szCs w:val="28"/>
        </w:rPr>
        <w:t xml:space="preserve"> Настоящее Соглашение вступает в силу с момента его подписания Сторонами и действует до 31.12.2021 года.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&lt;1&gt;</w:t>
      </w:r>
    </w:p>
    <w:p w:rsidR="00504840" w:rsidRPr="00433B23" w:rsidRDefault="00504840" w:rsidP="0039728A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--------------------------------</w:t>
      </w:r>
    </w:p>
    <w:p w:rsidR="00504840" w:rsidRPr="00433B23" w:rsidRDefault="00504840" w:rsidP="0039728A">
      <w:pPr>
        <w:pStyle w:val="ConsPlusNormal"/>
        <w:spacing w:before="24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  <w:r w:rsidRPr="00433B23">
        <w:rPr>
          <w:rFonts w:asciiTheme="majorBidi" w:hAnsiTheme="majorBidi" w:cstheme="majorBidi"/>
          <w:sz w:val="28"/>
          <w:szCs w:val="28"/>
        </w:rPr>
        <w:t>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EA3B22" w:rsidRPr="00433B23" w:rsidRDefault="00EA3B22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EA3B22" w:rsidRPr="00433B23" w:rsidRDefault="00EA3B22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EA3B22" w:rsidRPr="00433B23" w:rsidRDefault="00EA3B22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EA3B22" w:rsidRPr="00433B23" w:rsidRDefault="00EA3B22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9.2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. Спорные вопросы, касающиеся толкования и применения разделов или </w:t>
      </w:r>
      <w:r w:rsidR="00504840" w:rsidRPr="00433B23">
        <w:rPr>
          <w:rFonts w:asciiTheme="majorBidi" w:hAnsiTheme="majorBidi" w:cstheme="majorBidi"/>
          <w:sz w:val="28"/>
          <w:szCs w:val="28"/>
        </w:rPr>
        <w:lastRenderedPageBreak/>
        <w:t>отдельных положений настоящего Соглашения, разрешаются Сторонами путем переговоров и консультаций.</w:t>
      </w:r>
    </w:p>
    <w:p w:rsidR="00504840" w:rsidRP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9.3. </w:t>
      </w:r>
      <w:r w:rsidR="00504840" w:rsidRPr="00433B23">
        <w:rPr>
          <w:rFonts w:asciiTheme="majorBidi" w:hAnsiTheme="majorBidi" w:cstheme="majorBidi"/>
          <w:sz w:val="28"/>
          <w:szCs w:val="28"/>
        </w:rPr>
        <w:t>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504840" w:rsidRP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 xml:space="preserve">9.4. </w:t>
      </w:r>
      <w:r w:rsidR="00504840" w:rsidRPr="00433B23">
        <w:rPr>
          <w:rFonts w:asciiTheme="majorBidi" w:hAnsiTheme="majorBidi" w:cstheme="majorBidi"/>
          <w:sz w:val="28"/>
          <w:szCs w:val="28"/>
        </w:rPr>
        <w:t xml:space="preserve">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504840" w:rsidRPr="00433B23" w:rsidRDefault="00504840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504840" w:rsidRP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9.5</w:t>
      </w:r>
      <w:r w:rsidR="00504840" w:rsidRPr="00433B23">
        <w:rPr>
          <w:rFonts w:asciiTheme="majorBidi" w:hAnsiTheme="majorBidi" w:cstheme="majorBidi"/>
          <w:sz w:val="28"/>
          <w:szCs w:val="28"/>
        </w:rPr>
        <w:t>. Ни одна из Сторон не вправе передавать свои обязанности по настоящему Соглашению третьей стороне.</w:t>
      </w:r>
    </w:p>
    <w:p w:rsidR="00504840" w:rsidRPr="00433B23" w:rsidRDefault="00433B23" w:rsidP="00447F73">
      <w:pPr>
        <w:pStyle w:val="ConsPlusNormal"/>
        <w:ind w:firstLine="539"/>
        <w:jc w:val="both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9.6</w:t>
      </w:r>
      <w:r w:rsidR="00504840" w:rsidRPr="00433B23">
        <w:rPr>
          <w:rFonts w:asciiTheme="majorBidi" w:hAnsiTheme="majorBidi" w:cstheme="majorBidi"/>
          <w:sz w:val="28"/>
          <w:szCs w:val="28"/>
        </w:rPr>
        <w:t>. Соглашение составлено в двух экземплярах, имеющих одинаковую силу.</w:t>
      </w:r>
    </w:p>
    <w:p w:rsidR="00504840" w:rsidRPr="00433B23" w:rsidRDefault="00504840" w:rsidP="0039728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04840" w:rsidRPr="00433B23" w:rsidRDefault="00504840" w:rsidP="0039728A">
      <w:pPr>
        <w:pStyle w:val="ConsPlusNormal"/>
        <w:jc w:val="center"/>
        <w:outlineLvl w:val="1"/>
        <w:rPr>
          <w:rFonts w:asciiTheme="majorBidi" w:hAnsiTheme="majorBidi" w:cstheme="majorBidi"/>
          <w:sz w:val="28"/>
          <w:szCs w:val="28"/>
        </w:rPr>
      </w:pPr>
      <w:r w:rsidRPr="00433B23">
        <w:rPr>
          <w:rFonts w:asciiTheme="majorBidi" w:hAnsiTheme="majorBidi" w:cstheme="majorBidi"/>
          <w:sz w:val="28"/>
          <w:szCs w:val="28"/>
        </w:rPr>
        <w:t>X. Подписи Сторон</w:t>
      </w:r>
    </w:p>
    <w:p w:rsidR="00504840" w:rsidRPr="00433B23" w:rsidRDefault="0027492B" w:rsidP="0027492B">
      <w:pPr>
        <w:pStyle w:val="ConsPlusNormal"/>
        <w:jc w:val="both"/>
        <w:outlineLvl w:val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BD29BD">
        <w:rPr>
          <w:rFonts w:asciiTheme="majorBidi" w:hAnsiTheme="majorBidi" w:cstheme="majorBidi"/>
          <w:sz w:val="28"/>
          <w:szCs w:val="28"/>
        </w:rPr>
        <w:t>10.1.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39"/>
        <w:gridCol w:w="5040"/>
      </w:tblGrid>
      <w:tr w:rsidR="00504840" w:rsidRPr="00433B23" w:rsidTr="00BD29BD">
        <w:trPr>
          <w:trHeight w:val="3815"/>
          <w:tblCellSpacing w:w="15" w:type="dxa"/>
        </w:trPr>
        <w:tc>
          <w:tcPr>
            <w:tcW w:w="49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3B22" w:rsidRPr="00433B23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Отделение Министерства внутренних дел Российской Федерации  по Балтачевскому  району </w:t>
            </w:r>
          </w:p>
          <w:p w:rsidR="0020261D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                                                      </w:t>
            </w:r>
          </w:p>
          <w:p w:rsidR="0020261D" w:rsidRDefault="0020261D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433B23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>Адрес:</w:t>
            </w:r>
            <w:r w:rsidR="00504840" w:rsidRPr="00433B23">
              <w:rPr>
                <w:rFonts w:asciiTheme="majorBidi" w:hAnsiTheme="majorBidi" w:cstheme="majorBidi"/>
                <w:szCs w:val="28"/>
              </w:rPr>
              <w:t>452980,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>Республика Башкортостан, Балтачевский  район, с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 xml:space="preserve">ело </w:t>
            </w:r>
            <w:r w:rsidRPr="00433B23">
              <w:rPr>
                <w:rFonts w:asciiTheme="majorBidi" w:hAnsiTheme="majorBidi" w:cstheme="majorBidi"/>
                <w:szCs w:val="28"/>
              </w:rPr>
              <w:t>Старобалтачево, ул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>ица Кирова</w:t>
            </w:r>
            <w:r w:rsidRPr="00433B23">
              <w:rPr>
                <w:rFonts w:asciiTheme="majorBidi" w:hAnsiTheme="majorBidi" w:cstheme="majorBidi"/>
                <w:szCs w:val="28"/>
              </w:rPr>
              <w:t>, д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 xml:space="preserve">ом </w:t>
            </w:r>
            <w:r w:rsidRPr="00433B23">
              <w:rPr>
                <w:rFonts w:asciiTheme="majorBidi" w:hAnsiTheme="majorBidi" w:cstheme="majorBidi"/>
                <w:szCs w:val="28"/>
              </w:rPr>
              <w:t>1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>.</w:t>
            </w:r>
          </w:p>
          <w:p w:rsidR="00504840" w:rsidRPr="00433B23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20261D" w:rsidRPr="00433B23" w:rsidRDefault="0020261D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>Начальник</w:t>
            </w:r>
          </w:p>
          <w:p w:rsidR="00504840" w:rsidRPr="00433B23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_____________ </w:t>
            </w:r>
            <w:r w:rsidR="00EA3B22" w:rsidRPr="00433B23">
              <w:rPr>
                <w:rFonts w:asciiTheme="majorBidi" w:hAnsiTheme="majorBidi" w:cstheme="majorBidi"/>
                <w:szCs w:val="28"/>
                <w:u w:val="single"/>
              </w:rPr>
              <w:t>Д.М.Низамов</w:t>
            </w:r>
          </w:p>
          <w:p w:rsidR="00EA3B22" w:rsidRPr="00E517BE" w:rsidRDefault="00E517BE" w:rsidP="0020261D">
            <w:pPr>
              <w:jc w:val="both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</w:t>
            </w:r>
            <w:r w:rsidR="00EA3B22" w:rsidRPr="00E517BE">
              <w:rPr>
                <w:rFonts w:asciiTheme="majorBidi" w:hAnsiTheme="majorBidi" w:cstheme="majorBidi"/>
                <w:sz w:val="24"/>
              </w:rPr>
              <w:t>Подпись                   Ф.И.О</w:t>
            </w:r>
            <w:r w:rsidRPr="00E517BE">
              <w:rPr>
                <w:rFonts w:asciiTheme="majorBidi" w:hAnsiTheme="majorBidi" w:cstheme="majorBidi"/>
                <w:sz w:val="24"/>
              </w:rPr>
              <w:t>.</w:t>
            </w:r>
          </w:p>
          <w:p w:rsidR="00E517BE" w:rsidRPr="00433B23" w:rsidRDefault="00E517BE" w:rsidP="0020261D">
            <w:pPr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E517BE" w:rsidP="00E517BE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28 мая 2</w:t>
            </w:r>
            <w:r w:rsidR="00504840" w:rsidRPr="00433B23">
              <w:rPr>
                <w:rFonts w:asciiTheme="majorBidi" w:hAnsiTheme="majorBidi" w:cstheme="majorBidi"/>
                <w:szCs w:val="28"/>
              </w:rPr>
              <w:t>021 год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>а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499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Администрация сельского поселения </w:t>
            </w:r>
            <w:proofErr w:type="spellStart"/>
            <w:r w:rsidR="008863A3">
              <w:rPr>
                <w:rFonts w:asciiTheme="majorBidi" w:hAnsiTheme="majorBidi" w:cstheme="majorBidi"/>
                <w:szCs w:val="28"/>
              </w:rPr>
              <w:t>Сейтяковский</w:t>
            </w:r>
            <w:proofErr w:type="spellEnd"/>
            <w:r w:rsidR="008863A3">
              <w:rPr>
                <w:rFonts w:asciiTheme="majorBidi" w:hAnsiTheme="majorBidi" w:cstheme="majorBidi"/>
                <w:szCs w:val="28"/>
              </w:rPr>
              <w:t xml:space="preserve"> 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 xml:space="preserve"> </w:t>
            </w:r>
            <w:r w:rsidRPr="00433B23">
              <w:rPr>
                <w:rFonts w:asciiTheme="majorBidi" w:hAnsiTheme="majorBidi" w:cstheme="majorBidi"/>
                <w:szCs w:val="28"/>
              </w:rPr>
              <w:t>сельсовет муниципального района Балтачевский район Республики Башкортостан</w:t>
            </w:r>
          </w:p>
          <w:p w:rsidR="00EA3B22" w:rsidRPr="00433B23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433B23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>Адрес:</w:t>
            </w:r>
            <w:r w:rsidR="00504840" w:rsidRPr="00433B23">
              <w:rPr>
                <w:rFonts w:asciiTheme="majorBidi" w:hAnsiTheme="majorBidi" w:cstheme="majorBidi"/>
                <w:szCs w:val="28"/>
              </w:rPr>
              <w:t>4529</w:t>
            </w:r>
            <w:r w:rsidR="008863A3">
              <w:rPr>
                <w:rFonts w:asciiTheme="majorBidi" w:hAnsiTheme="majorBidi" w:cstheme="majorBidi"/>
                <w:szCs w:val="28"/>
              </w:rPr>
              <w:t>84</w:t>
            </w:r>
            <w:r w:rsidR="00433B23">
              <w:rPr>
                <w:rFonts w:asciiTheme="majorBidi" w:hAnsiTheme="majorBidi" w:cstheme="majorBidi"/>
                <w:szCs w:val="28"/>
              </w:rPr>
              <w:t>,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Республика Башкортостан, </w:t>
            </w:r>
            <w:proofErr w:type="spellStart"/>
            <w:r w:rsidRPr="00433B23">
              <w:rPr>
                <w:rFonts w:asciiTheme="majorBidi" w:hAnsiTheme="majorBidi" w:cstheme="majorBidi"/>
                <w:szCs w:val="28"/>
              </w:rPr>
              <w:t>Балтачевский</w:t>
            </w:r>
            <w:proofErr w:type="spellEnd"/>
            <w:r w:rsidRPr="00433B23">
              <w:rPr>
                <w:rFonts w:asciiTheme="majorBidi" w:hAnsiTheme="majorBidi" w:cstheme="majorBidi"/>
                <w:szCs w:val="28"/>
              </w:rPr>
              <w:t xml:space="preserve">  район</w:t>
            </w:r>
            <w:r w:rsidR="008863A3">
              <w:rPr>
                <w:rFonts w:asciiTheme="majorBidi" w:hAnsiTheme="majorBidi" w:cstheme="majorBidi"/>
                <w:szCs w:val="28"/>
              </w:rPr>
              <w:t xml:space="preserve">, село </w:t>
            </w:r>
            <w:proofErr w:type="spellStart"/>
            <w:r w:rsidR="008863A3">
              <w:rPr>
                <w:rFonts w:asciiTheme="majorBidi" w:hAnsiTheme="majorBidi" w:cstheme="majorBidi"/>
                <w:szCs w:val="28"/>
              </w:rPr>
              <w:t>Сейтяково</w:t>
            </w:r>
            <w:proofErr w:type="spellEnd"/>
            <w:proofErr w:type="gramStart"/>
            <w:r w:rsidR="008863A3">
              <w:rPr>
                <w:rFonts w:asciiTheme="majorBidi" w:hAnsiTheme="majorBidi" w:cstheme="majorBidi"/>
                <w:szCs w:val="28"/>
              </w:rPr>
              <w:t xml:space="preserve"> ,</w:t>
            </w:r>
            <w:proofErr w:type="gramEnd"/>
            <w:r w:rsidR="008863A3">
              <w:rPr>
                <w:rFonts w:asciiTheme="majorBidi" w:hAnsiTheme="majorBidi" w:cstheme="majorBidi"/>
                <w:szCs w:val="28"/>
              </w:rPr>
              <w:t xml:space="preserve"> улица Центральная , дом 27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>.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>Глава сельского поселения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EA3B22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 w:rsidRPr="00433B23">
              <w:rPr>
                <w:rFonts w:asciiTheme="majorBidi" w:hAnsiTheme="majorBidi" w:cstheme="majorBidi"/>
                <w:szCs w:val="28"/>
              </w:rPr>
              <w:t xml:space="preserve">______________ </w:t>
            </w:r>
            <w:proofErr w:type="spellStart"/>
            <w:r w:rsidR="008863A3">
              <w:rPr>
                <w:rFonts w:asciiTheme="majorBidi" w:hAnsiTheme="majorBidi" w:cstheme="majorBidi"/>
                <w:szCs w:val="28"/>
                <w:u w:val="single"/>
              </w:rPr>
              <w:t>Э.С.Фаюршина</w:t>
            </w:r>
            <w:proofErr w:type="spellEnd"/>
            <w:r w:rsidR="008863A3">
              <w:rPr>
                <w:rFonts w:asciiTheme="majorBidi" w:hAnsiTheme="majorBidi" w:cstheme="majorBidi"/>
                <w:szCs w:val="28"/>
                <w:u w:val="single"/>
              </w:rPr>
              <w:t xml:space="preserve"> </w:t>
            </w:r>
          </w:p>
          <w:p w:rsidR="00EA3B22" w:rsidRPr="00E517BE" w:rsidRDefault="00EA3B22" w:rsidP="0020261D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</w:rPr>
            </w:pPr>
            <w:r w:rsidRPr="00E517BE">
              <w:rPr>
                <w:rFonts w:asciiTheme="majorBidi" w:hAnsiTheme="majorBidi" w:cstheme="majorBidi"/>
                <w:sz w:val="24"/>
              </w:rPr>
              <w:t xml:space="preserve">      Подпись                   Ф.И.О</w:t>
            </w:r>
            <w:r w:rsidR="00E517BE" w:rsidRPr="00E517BE">
              <w:rPr>
                <w:rFonts w:asciiTheme="majorBidi" w:hAnsiTheme="majorBidi" w:cstheme="majorBidi"/>
                <w:sz w:val="24"/>
              </w:rPr>
              <w:t>.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E517BE" w:rsidP="00E517BE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 xml:space="preserve">28 мая </w:t>
            </w:r>
            <w:r w:rsidR="00504840" w:rsidRPr="00433B23">
              <w:rPr>
                <w:rFonts w:asciiTheme="majorBidi" w:hAnsiTheme="majorBidi" w:cstheme="majorBidi"/>
                <w:szCs w:val="28"/>
              </w:rPr>
              <w:t xml:space="preserve"> 2021 год</w:t>
            </w:r>
            <w:r w:rsidR="00EA3B22" w:rsidRPr="00433B23">
              <w:rPr>
                <w:rFonts w:asciiTheme="majorBidi" w:hAnsiTheme="majorBidi" w:cstheme="majorBidi"/>
                <w:szCs w:val="28"/>
              </w:rPr>
              <w:t>а</w:t>
            </w: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  <w:p w:rsidR="00504840" w:rsidRPr="00433B23" w:rsidRDefault="00504840" w:rsidP="0020261D">
            <w:pPr>
              <w:spacing w:line="276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</w:tc>
      </w:tr>
    </w:tbl>
    <w:p w:rsidR="00504840" w:rsidRPr="00433B23" w:rsidRDefault="00504840" w:rsidP="0020261D">
      <w:pPr>
        <w:pStyle w:val="ConsPlusCell"/>
        <w:jc w:val="both"/>
        <w:rPr>
          <w:rFonts w:asciiTheme="majorBidi" w:hAnsiTheme="majorBidi" w:cstheme="majorBidi"/>
          <w:sz w:val="28"/>
          <w:szCs w:val="28"/>
        </w:rPr>
      </w:pPr>
    </w:p>
    <w:sectPr w:rsidR="00504840" w:rsidRPr="00433B23" w:rsidSect="000901C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28A"/>
    <w:rsid w:val="00012A2E"/>
    <w:rsid w:val="0007457D"/>
    <w:rsid w:val="000845F1"/>
    <w:rsid w:val="000901C2"/>
    <w:rsid w:val="001C1DFC"/>
    <w:rsid w:val="001F1B93"/>
    <w:rsid w:val="0020261D"/>
    <w:rsid w:val="0027492B"/>
    <w:rsid w:val="002F2FB0"/>
    <w:rsid w:val="0039728A"/>
    <w:rsid w:val="003E1177"/>
    <w:rsid w:val="004221A5"/>
    <w:rsid w:val="00433B23"/>
    <w:rsid w:val="00447F73"/>
    <w:rsid w:val="004626EF"/>
    <w:rsid w:val="00494C6A"/>
    <w:rsid w:val="004A0A8B"/>
    <w:rsid w:val="004B3272"/>
    <w:rsid w:val="00504840"/>
    <w:rsid w:val="00624043"/>
    <w:rsid w:val="00687251"/>
    <w:rsid w:val="0071135E"/>
    <w:rsid w:val="007863F0"/>
    <w:rsid w:val="00817005"/>
    <w:rsid w:val="00835D50"/>
    <w:rsid w:val="008863A3"/>
    <w:rsid w:val="009319E3"/>
    <w:rsid w:val="0098101E"/>
    <w:rsid w:val="009F2C43"/>
    <w:rsid w:val="00A360FC"/>
    <w:rsid w:val="00A60F8D"/>
    <w:rsid w:val="00AE37CA"/>
    <w:rsid w:val="00B226FC"/>
    <w:rsid w:val="00B567FF"/>
    <w:rsid w:val="00B959C2"/>
    <w:rsid w:val="00BA7E51"/>
    <w:rsid w:val="00BB1BC9"/>
    <w:rsid w:val="00BB1ECA"/>
    <w:rsid w:val="00BD29BD"/>
    <w:rsid w:val="00C46B5E"/>
    <w:rsid w:val="00C6211E"/>
    <w:rsid w:val="00C76C85"/>
    <w:rsid w:val="00D414FC"/>
    <w:rsid w:val="00D80086"/>
    <w:rsid w:val="00DD6A9F"/>
    <w:rsid w:val="00DE5972"/>
    <w:rsid w:val="00E50CC0"/>
    <w:rsid w:val="00E517BE"/>
    <w:rsid w:val="00E65490"/>
    <w:rsid w:val="00E80231"/>
    <w:rsid w:val="00E879D1"/>
    <w:rsid w:val="00EA3B22"/>
    <w:rsid w:val="00FB2661"/>
    <w:rsid w:val="00F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9728A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39728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9728A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3972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728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uiPriority w:val="99"/>
    <w:rsid w:val="00397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99"/>
    <w:qFormat/>
    <w:rsid w:val="0039728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3958-7256-4779-87DF-C0A0691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2021-05-27T09:03:00Z</cp:lastPrinted>
  <dcterms:created xsi:type="dcterms:W3CDTF">2021-06-01T05:55:00Z</dcterms:created>
  <dcterms:modified xsi:type="dcterms:W3CDTF">2021-06-01T05:55:00Z</dcterms:modified>
</cp:coreProperties>
</file>