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90" w:type="dxa"/>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4253"/>
        <w:gridCol w:w="1867"/>
        <w:gridCol w:w="4370"/>
      </w:tblGrid>
      <w:tr w:rsidR="006B3D98" w:rsidRPr="000079EE" w:rsidTr="001F152A">
        <w:trPr>
          <w:trHeight w:val="1640"/>
        </w:trPr>
        <w:tc>
          <w:tcPr>
            <w:tcW w:w="4253" w:type="dxa"/>
            <w:tcBorders>
              <w:top w:val="nil"/>
              <w:left w:val="nil"/>
              <w:bottom w:val="double" w:sz="12" w:space="0" w:color="auto"/>
              <w:right w:val="nil"/>
            </w:tcBorders>
          </w:tcPr>
          <w:p w:rsidR="006B3D98" w:rsidRDefault="006B3D98" w:rsidP="001F152A">
            <w:pPr>
              <w:spacing w:line="276" w:lineRule="auto"/>
              <w:rPr>
                <w:b/>
                <w:sz w:val="20"/>
                <w:lang w:val="be-BY"/>
              </w:rPr>
            </w:pPr>
            <w:r>
              <w:rPr>
                <w:b/>
                <w:sz w:val="20"/>
                <w:lang w:val="be-BY"/>
              </w:rPr>
              <w:t>БАШКОРТОСТАН  РЕСПУБЛИКАҺЫ</w:t>
            </w:r>
          </w:p>
          <w:p w:rsidR="006B3D98" w:rsidRDefault="006B3D98" w:rsidP="001F152A">
            <w:pPr>
              <w:pStyle w:val="a5"/>
              <w:spacing w:line="276" w:lineRule="auto"/>
              <w:jc w:val="left"/>
              <w:rPr>
                <w:rFonts w:ascii="Times New Roman" w:hAnsi="Times New Roman"/>
                <w:sz w:val="20"/>
                <w:szCs w:val="20"/>
              </w:rPr>
            </w:pPr>
            <w:r>
              <w:rPr>
                <w:rFonts w:ascii="Times New Roman" w:hAnsi="Times New Roman"/>
                <w:sz w:val="20"/>
                <w:szCs w:val="20"/>
              </w:rPr>
              <w:t>БАЛТАС  РАЙОНЫ</w:t>
            </w:r>
          </w:p>
          <w:p w:rsidR="006B3D98" w:rsidRDefault="006B3D98" w:rsidP="001F152A">
            <w:pPr>
              <w:pStyle w:val="a5"/>
              <w:spacing w:line="276" w:lineRule="auto"/>
              <w:jc w:val="left"/>
              <w:rPr>
                <w:rFonts w:ascii="Times New Roman" w:hAnsi="Times New Roman"/>
                <w:sz w:val="20"/>
                <w:szCs w:val="20"/>
              </w:rPr>
            </w:pPr>
            <w:r>
              <w:rPr>
                <w:rFonts w:ascii="Times New Roman" w:hAnsi="Times New Roman"/>
                <w:sz w:val="20"/>
                <w:szCs w:val="20"/>
              </w:rPr>
              <w:t>МУНИЦИПАЛЬ  РАЙОНЫНЫҢ</w:t>
            </w:r>
          </w:p>
          <w:p w:rsidR="006B3D98" w:rsidRDefault="006B3D98" w:rsidP="001F152A">
            <w:pPr>
              <w:pStyle w:val="a5"/>
              <w:spacing w:line="276" w:lineRule="auto"/>
              <w:jc w:val="left"/>
              <w:rPr>
                <w:rFonts w:ascii="Times New Roman" w:hAnsi="Times New Roman"/>
                <w:sz w:val="20"/>
                <w:szCs w:val="20"/>
              </w:rPr>
            </w:pPr>
            <w:r>
              <w:rPr>
                <w:rFonts w:ascii="Times New Roman" w:hAnsi="Times New Roman"/>
                <w:sz w:val="20"/>
                <w:szCs w:val="20"/>
              </w:rPr>
              <w:t xml:space="preserve"> ҺӘЙТӘК  АУЫЛ СОВЕТЫ</w:t>
            </w:r>
          </w:p>
          <w:p w:rsidR="006B3D98" w:rsidRDefault="006B3D98" w:rsidP="001F152A">
            <w:pPr>
              <w:pStyle w:val="a5"/>
              <w:spacing w:line="276" w:lineRule="auto"/>
              <w:jc w:val="left"/>
              <w:rPr>
                <w:rFonts w:ascii="Times New Roman" w:hAnsi="Times New Roman"/>
                <w:sz w:val="20"/>
                <w:szCs w:val="20"/>
              </w:rPr>
            </w:pPr>
            <w:r>
              <w:rPr>
                <w:rFonts w:ascii="Times New Roman" w:hAnsi="Times New Roman"/>
                <w:sz w:val="20"/>
                <w:szCs w:val="20"/>
              </w:rPr>
              <w:t xml:space="preserve">АУЫЛ  БИЛӘМӘҺЕ  </w:t>
            </w:r>
          </w:p>
          <w:p w:rsidR="006B3D98" w:rsidRDefault="006B3D98" w:rsidP="001F152A">
            <w:pPr>
              <w:pStyle w:val="a5"/>
              <w:spacing w:line="276" w:lineRule="auto"/>
              <w:jc w:val="left"/>
              <w:rPr>
                <w:rFonts w:ascii="Times New Roman" w:hAnsi="Times New Roman"/>
                <w:sz w:val="20"/>
                <w:szCs w:val="20"/>
              </w:rPr>
            </w:pPr>
            <w:r>
              <w:rPr>
                <w:rFonts w:ascii="Times New Roman" w:hAnsi="Times New Roman"/>
                <w:sz w:val="20"/>
                <w:szCs w:val="20"/>
              </w:rPr>
              <w:t>ХАКИМӘТЕ</w:t>
            </w:r>
          </w:p>
          <w:p w:rsidR="006B3D98" w:rsidRPr="00D16E11" w:rsidRDefault="006B3D98" w:rsidP="001F152A">
            <w:pPr>
              <w:pStyle w:val="a5"/>
              <w:rPr>
                <w:rFonts w:ascii="Bookman Old Style" w:hAnsi="Bookman Old Style"/>
                <w:sz w:val="20"/>
              </w:rPr>
            </w:pPr>
            <w:r>
              <w:rPr>
                <w:sz w:val="18"/>
                <w:szCs w:val="18"/>
              </w:rPr>
              <w:t>Үҙәк урамы, 27 й., Һәйтәк ауылы, Балтас районы, Башкортостан Республикаһы, 452984</w:t>
            </w:r>
          </w:p>
        </w:tc>
        <w:tc>
          <w:tcPr>
            <w:tcW w:w="1867" w:type="dxa"/>
            <w:tcBorders>
              <w:top w:val="nil"/>
              <w:left w:val="nil"/>
              <w:bottom w:val="double" w:sz="12" w:space="0" w:color="auto"/>
              <w:right w:val="nil"/>
            </w:tcBorders>
          </w:tcPr>
          <w:p w:rsidR="006B3D98" w:rsidRDefault="006B3D98" w:rsidP="001F152A">
            <w:pPr>
              <w:jc w:val="center"/>
              <w:rPr>
                <w:rFonts w:ascii="Bookman Old Style" w:hAnsi="Bookman Old Style"/>
                <w:lang w:val="be-BY"/>
              </w:rPr>
            </w:pPr>
          </w:p>
          <w:p w:rsidR="006B3D98" w:rsidRPr="00D16E11" w:rsidRDefault="006B3D98" w:rsidP="001F152A">
            <w:pPr>
              <w:rPr>
                <w:rFonts w:ascii="Bookman Old Style" w:hAnsi="Bookman Old Style"/>
                <w:lang w:val="be-BY"/>
              </w:rPr>
            </w:pPr>
            <w:r>
              <w:rPr>
                <w:rFonts w:ascii="Times" w:hAnsi="Times"/>
                <w:noProof/>
                <w:sz w:val="20"/>
                <w:szCs w:val="20"/>
              </w:rPr>
              <w:drawing>
                <wp:inline distT="0" distB="0" distL="0" distR="0">
                  <wp:extent cx="1026160" cy="1026160"/>
                  <wp:effectExtent l="19050" t="0" r="2540" b="0"/>
                  <wp:docPr id="1" name="Рисунок 1" descr="А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А038"/>
                          <pic:cNvPicPr>
                            <a:picLocks noChangeAspect="1" noChangeArrowheads="1"/>
                          </pic:cNvPicPr>
                        </pic:nvPicPr>
                        <pic:blipFill>
                          <a:blip r:embed="rId4" cstate="print"/>
                          <a:srcRect/>
                          <a:stretch>
                            <a:fillRect/>
                          </a:stretch>
                        </pic:blipFill>
                        <pic:spPr bwMode="auto">
                          <a:xfrm>
                            <a:off x="0" y="0"/>
                            <a:ext cx="1026160" cy="1026160"/>
                          </a:xfrm>
                          <a:prstGeom prst="rect">
                            <a:avLst/>
                          </a:prstGeom>
                          <a:noFill/>
                          <a:ln w="9525">
                            <a:noFill/>
                            <a:miter lim="800000"/>
                            <a:headEnd/>
                            <a:tailEnd/>
                          </a:ln>
                        </pic:spPr>
                      </pic:pic>
                    </a:graphicData>
                  </a:graphic>
                </wp:inline>
              </w:drawing>
            </w:r>
          </w:p>
        </w:tc>
        <w:tc>
          <w:tcPr>
            <w:tcW w:w="4370" w:type="dxa"/>
            <w:tcBorders>
              <w:top w:val="nil"/>
              <w:left w:val="nil"/>
              <w:bottom w:val="double" w:sz="12" w:space="0" w:color="auto"/>
              <w:right w:val="nil"/>
            </w:tcBorders>
          </w:tcPr>
          <w:p w:rsidR="006B3D98" w:rsidRDefault="006B3D98" w:rsidP="001F152A">
            <w:pPr>
              <w:pStyle w:val="1"/>
              <w:spacing w:line="276" w:lineRule="auto"/>
              <w:jc w:val="left"/>
              <w:rPr>
                <w:rFonts w:ascii="Times New Roman" w:hAnsi="Times New Roman"/>
                <w:sz w:val="20"/>
              </w:rPr>
            </w:pPr>
            <w:r>
              <w:rPr>
                <w:rFonts w:ascii="Times New Roman" w:hAnsi="Times New Roman"/>
                <w:sz w:val="20"/>
              </w:rPr>
              <w:t xml:space="preserve">АДМИНИСТРАЦИЯ </w:t>
            </w:r>
          </w:p>
          <w:p w:rsidR="006B3D98" w:rsidRDefault="006B3D98" w:rsidP="001F152A">
            <w:pPr>
              <w:pStyle w:val="1"/>
              <w:spacing w:line="276" w:lineRule="auto"/>
              <w:jc w:val="left"/>
              <w:rPr>
                <w:rFonts w:ascii="Times New Roman" w:hAnsi="Times New Roman"/>
                <w:sz w:val="20"/>
              </w:rPr>
            </w:pPr>
            <w:r>
              <w:rPr>
                <w:rFonts w:ascii="Times New Roman" w:hAnsi="Times New Roman"/>
                <w:sz w:val="20"/>
              </w:rPr>
              <w:t>СЕЛЬСКОГО  ПОСЕЛЕНИЯ</w:t>
            </w:r>
          </w:p>
          <w:p w:rsidR="006B3D98" w:rsidRDefault="006B3D98" w:rsidP="001F152A">
            <w:pPr>
              <w:pStyle w:val="1"/>
              <w:spacing w:line="276" w:lineRule="auto"/>
              <w:jc w:val="left"/>
              <w:rPr>
                <w:rFonts w:ascii="Times New Roman" w:hAnsi="Times New Roman"/>
                <w:sz w:val="20"/>
              </w:rPr>
            </w:pPr>
            <w:r>
              <w:rPr>
                <w:rFonts w:ascii="Times New Roman" w:hAnsi="Times New Roman"/>
                <w:sz w:val="20"/>
              </w:rPr>
              <w:t>СЕЙТЯКОВСКИЙ  СЕЛЬСОВЕТ</w:t>
            </w:r>
          </w:p>
          <w:p w:rsidR="006B3D98" w:rsidRDefault="006B3D98" w:rsidP="001F152A">
            <w:pPr>
              <w:pStyle w:val="a5"/>
              <w:tabs>
                <w:tab w:val="left" w:pos="4166"/>
              </w:tabs>
              <w:spacing w:line="276" w:lineRule="auto"/>
              <w:jc w:val="left"/>
              <w:rPr>
                <w:rFonts w:ascii="Times New Roman" w:hAnsi="Times New Roman"/>
                <w:sz w:val="20"/>
                <w:szCs w:val="20"/>
              </w:rPr>
            </w:pPr>
            <w:r>
              <w:rPr>
                <w:rFonts w:ascii="Times New Roman" w:hAnsi="Times New Roman"/>
                <w:sz w:val="20"/>
                <w:szCs w:val="20"/>
              </w:rPr>
              <w:t>МУНИЦИПАЛЬНОГО   РАЙОНА</w:t>
            </w:r>
          </w:p>
          <w:p w:rsidR="006B3D98" w:rsidRDefault="006B3D98" w:rsidP="001F152A">
            <w:pPr>
              <w:pStyle w:val="a5"/>
              <w:tabs>
                <w:tab w:val="left" w:pos="4166"/>
              </w:tabs>
              <w:spacing w:line="276" w:lineRule="auto"/>
              <w:jc w:val="left"/>
              <w:rPr>
                <w:rFonts w:ascii="Times New Roman" w:hAnsi="Times New Roman"/>
                <w:sz w:val="20"/>
                <w:szCs w:val="20"/>
              </w:rPr>
            </w:pPr>
            <w:r>
              <w:rPr>
                <w:rFonts w:ascii="Times New Roman" w:hAnsi="Times New Roman"/>
                <w:sz w:val="20"/>
                <w:szCs w:val="20"/>
              </w:rPr>
              <w:t>БАЛТАЧЕВСКИЙ  РАЙОН</w:t>
            </w:r>
          </w:p>
          <w:p w:rsidR="006B3D98" w:rsidRDefault="006B3D98" w:rsidP="001F152A">
            <w:pPr>
              <w:pStyle w:val="a5"/>
              <w:tabs>
                <w:tab w:val="left" w:pos="4166"/>
              </w:tabs>
              <w:spacing w:line="276" w:lineRule="auto"/>
              <w:jc w:val="left"/>
              <w:rPr>
                <w:rFonts w:ascii="Times New Roman" w:hAnsi="Times New Roman"/>
                <w:sz w:val="20"/>
                <w:szCs w:val="20"/>
              </w:rPr>
            </w:pPr>
            <w:r>
              <w:rPr>
                <w:rFonts w:ascii="Times New Roman" w:hAnsi="Times New Roman"/>
                <w:sz w:val="20"/>
                <w:szCs w:val="20"/>
              </w:rPr>
              <w:t>РЕСПУБЛИКИ БАШКОРТОСТАН</w:t>
            </w:r>
          </w:p>
          <w:p w:rsidR="006B3D98" w:rsidRDefault="006B3D98" w:rsidP="001F152A">
            <w:pPr>
              <w:spacing w:line="276" w:lineRule="auto"/>
              <w:rPr>
                <w:sz w:val="18"/>
                <w:szCs w:val="18"/>
                <w:lang w:val="be-BY"/>
              </w:rPr>
            </w:pPr>
            <w:r>
              <w:rPr>
                <w:sz w:val="18"/>
                <w:szCs w:val="18"/>
                <w:lang w:val="be-BY"/>
              </w:rPr>
              <w:t>ул. Центральная, д.27, с.Сейтяково, Балтачевский район, Республика Башкортостан, 452984</w:t>
            </w:r>
          </w:p>
          <w:p w:rsidR="006B3D98" w:rsidRPr="000079EE" w:rsidRDefault="006B3D98" w:rsidP="001F152A">
            <w:pPr>
              <w:pStyle w:val="a5"/>
              <w:tabs>
                <w:tab w:val="left" w:pos="4166"/>
              </w:tabs>
              <w:ind w:left="-57"/>
              <w:rPr>
                <w:rFonts w:ascii="Bookman Old Style" w:hAnsi="Bookman Old Style"/>
                <w:sz w:val="20"/>
              </w:rPr>
            </w:pPr>
          </w:p>
        </w:tc>
      </w:tr>
    </w:tbl>
    <w:p w:rsidR="006B3D98" w:rsidRPr="000079EE" w:rsidRDefault="006B3D98" w:rsidP="006B3D98">
      <w:pPr>
        <w:pStyle w:val="a3"/>
        <w:spacing w:line="360" w:lineRule="auto"/>
        <w:rPr>
          <w:rFonts w:ascii="Bookman Old Style" w:hAnsi="Bookman Old Style"/>
          <w:sz w:val="10"/>
        </w:rPr>
      </w:pPr>
      <w:r w:rsidRPr="000079EE">
        <w:rPr>
          <w:rFonts w:ascii="Bookman Old Style" w:hAnsi="Bookman Old Style"/>
        </w:rPr>
        <w:softHyphen/>
      </w:r>
      <w:r w:rsidRPr="000079EE">
        <w:rPr>
          <w:rFonts w:ascii="Bookman Old Style" w:hAnsi="Bookman Old Style"/>
        </w:rPr>
        <w:softHyphen/>
      </w:r>
      <w:r w:rsidRPr="000079EE">
        <w:rPr>
          <w:rFonts w:ascii="Bookman Old Style" w:hAnsi="Bookman Old Style"/>
        </w:rPr>
        <w:softHyphen/>
      </w:r>
      <w:r w:rsidRPr="000079EE">
        <w:rPr>
          <w:rFonts w:ascii="Bookman Old Style" w:hAnsi="Bookman Old Style"/>
        </w:rPr>
        <w:softHyphen/>
      </w:r>
      <w:r w:rsidRPr="000079EE">
        <w:rPr>
          <w:rFonts w:ascii="Bookman Old Style" w:hAnsi="Bookman Old Style"/>
        </w:rPr>
        <w:softHyphen/>
      </w:r>
      <w:r w:rsidRPr="000079EE">
        <w:rPr>
          <w:rFonts w:ascii="Bookman Old Style" w:hAnsi="Bookman Old Style"/>
        </w:rPr>
        <w:softHyphen/>
      </w:r>
      <w:r w:rsidRPr="000079EE">
        <w:rPr>
          <w:rFonts w:ascii="Bookman Old Style" w:hAnsi="Bookman Old Style"/>
        </w:rPr>
        <w:softHyphen/>
      </w:r>
      <w:r w:rsidRPr="000079EE">
        <w:rPr>
          <w:rFonts w:ascii="Bookman Old Style" w:hAnsi="Bookman Old Style"/>
        </w:rPr>
        <w:softHyphen/>
      </w:r>
      <w:r w:rsidRPr="000079EE">
        <w:rPr>
          <w:rFonts w:ascii="Bookman Old Style" w:hAnsi="Bookman Old Style"/>
        </w:rPr>
        <w:softHyphen/>
      </w:r>
      <w:r w:rsidRPr="000079EE">
        <w:rPr>
          <w:rFonts w:ascii="Bookman Old Style" w:hAnsi="Bookman Old Style"/>
        </w:rPr>
        <w:softHyphen/>
      </w:r>
      <w:r w:rsidRPr="000079EE">
        <w:rPr>
          <w:rFonts w:ascii="Bookman Old Style" w:hAnsi="Bookman Old Style"/>
        </w:rPr>
        <w:softHyphen/>
      </w:r>
      <w:r w:rsidRPr="000079EE">
        <w:rPr>
          <w:rFonts w:ascii="Bookman Old Style" w:hAnsi="Bookman Old Style"/>
        </w:rPr>
        <w:softHyphen/>
      </w:r>
      <w:r w:rsidRPr="000079EE">
        <w:rPr>
          <w:rFonts w:ascii="Bookman Old Style" w:hAnsi="Bookman Old Style"/>
        </w:rPr>
        <w:softHyphen/>
      </w:r>
      <w:r w:rsidRPr="000079EE">
        <w:rPr>
          <w:rFonts w:ascii="Bookman Old Style" w:hAnsi="Bookman Old Style"/>
        </w:rPr>
        <w:softHyphen/>
      </w:r>
      <w:r w:rsidRPr="000079EE">
        <w:rPr>
          <w:rFonts w:ascii="Bookman Old Style" w:hAnsi="Bookman Old Style"/>
        </w:rPr>
        <w:softHyphen/>
      </w:r>
    </w:p>
    <w:p w:rsidR="006B3D98" w:rsidRPr="005526FC" w:rsidRDefault="006B3D98" w:rsidP="006B3D98">
      <w:pPr>
        <w:pStyle w:val="a3"/>
        <w:rPr>
          <w:b/>
          <w:szCs w:val="28"/>
        </w:rPr>
      </w:pPr>
      <w:r w:rsidRPr="000079EE">
        <w:rPr>
          <w:rFonts w:ascii="Bookman Old Style" w:hAnsi="Bookman Old Style"/>
          <w:b/>
          <w:lang w:val="be-BY"/>
        </w:rPr>
        <w:t xml:space="preserve">     </w:t>
      </w:r>
      <w:r>
        <w:rPr>
          <w:rFonts w:ascii="Bookman Old Style" w:hAnsi="Bookman Old Style"/>
          <w:b/>
          <w:lang w:val="be-BY"/>
        </w:rPr>
        <w:t xml:space="preserve">    </w:t>
      </w:r>
      <w:r>
        <w:rPr>
          <w:rFonts w:ascii="Times Cyr Bash Normal" w:hAnsi="Times Cyr Bash Normal"/>
          <w:b/>
          <w:lang w:val="be-BY"/>
        </w:rPr>
        <w:t>К</w:t>
      </w:r>
      <w:r w:rsidRPr="005526FC">
        <w:rPr>
          <w:b/>
          <w:szCs w:val="28"/>
          <w:lang w:val="be-BY"/>
        </w:rPr>
        <w:t xml:space="preserve">АРАР                         </w:t>
      </w:r>
      <w:r w:rsidRPr="005526FC">
        <w:rPr>
          <w:b/>
          <w:szCs w:val="28"/>
          <w:lang w:val="be-BY"/>
        </w:rPr>
        <w:tab/>
        <w:t xml:space="preserve">                       </w:t>
      </w:r>
      <w:r>
        <w:rPr>
          <w:b/>
          <w:szCs w:val="28"/>
          <w:lang w:val="be-BY"/>
        </w:rPr>
        <w:t xml:space="preserve">                    </w:t>
      </w:r>
      <w:r w:rsidRPr="005526FC">
        <w:rPr>
          <w:b/>
          <w:szCs w:val="28"/>
          <w:lang w:val="be-BY"/>
        </w:rPr>
        <w:t xml:space="preserve"> </w:t>
      </w:r>
      <w:r w:rsidRPr="005526FC">
        <w:rPr>
          <w:b/>
          <w:szCs w:val="28"/>
        </w:rPr>
        <w:t>ПОСТАНОВЛЕНИЕ</w:t>
      </w:r>
    </w:p>
    <w:p w:rsidR="006B3D98" w:rsidRPr="005526FC" w:rsidRDefault="006B3D98" w:rsidP="006B3D98">
      <w:pPr>
        <w:pStyle w:val="a3"/>
        <w:rPr>
          <w:b/>
          <w:caps/>
          <w:szCs w:val="28"/>
          <w:lang w:val="be-BY"/>
        </w:rPr>
      </w:pPr>
    </w:p>
    <w:p w:rsidR="006B3D98" w:rsidRPr="00EB6A05" w:rsidRDefault="006B3D98" w:rsidP="006B3D98">
      <w:pPr>
        <w:pStyle w:val="a3"/>
        <w:rPr>
          <w:b/>
          <w:caps/>
          <w:szCs w:val="28"/>
          <w:lang w:val="be-BY"/>
        </w:rPr>
      </w:pPr>
      <w:r w:rsidRPr="00EB6A05">
        <w:rPr>
          <w:b/>
          <w:szCs w:val="28"/>
          <w:lang w:val="be-BY"/>
        </w:rPr>
        <w:t xml:space="preserve">     </w:t>
      </w:r>
      <w:r w:rsidR="00206731">
        <w:rPr>
          <w:b/>
          <w:szCs w:val="28"/>
          <w:lang w:val="be-BY"/>
        </w:rPr>
        <w:t xml:space="preserve">09 </w:t>
      </w:r>
      <w:r>
        <w:rPr>
          <w:b/>
          <w:szCs w:val="28"/>
          <w:lang w:val="be-BY"/>
        </w:rPr>
        <w:t xml:space="preserve"> январь</w:t>
      </w:r>
      <w:r w:rsidRPr="00EB6A05">
        <w:rPr>
          <w:b/>
          <w:szCs w:val="28"/>
          <w:lang w:val="be-BY"/>
        </w:rPr>
        <w:t xml:space="preserve">  </w:t>
      </w:r>
      <w:r w:rsidR="00206731">
        <w:rPr>
          <w:b/>
          <w:szCs w:val="28"/>
          <w:lang w:val="be-BY"/>
        </w:rPr>
        <w:t xml:space="preserve">2023 </w:t>
      </w:r>
      <w:r w:rsidRPr="00EB6A05">
        <w:rPr>
          <w:b/>
          <w:szCs w:val="28"/>
          <w:lang w:val="be-BY"/>
        </w:rPr>
        <w:t xml:space="preserve">й.                             </w:t>
      </w:r>
      <w:r>
        <w:rPr>
          <w:b/>
          <w:szCs w:val="28"/>
          <w:lang w:val="be-BY"/>
        </w:rPr>
        <w:t xml:space="preserve">     № 2</w:t>
      </w:r>
      <w:r w:rsidRPr="00EB6A05">
        <w:rPr>
          <w:b/>
          <w:szCs w:val="28"/>
          <w:lang w:val="be-BY"/>
        </w:rPr>
        <w:t xml:space="preserve">          </w:t>
      </w:r>
      <w:r>
        <w:rPr>
          <w:b/>
          <w:szCs w:val="28"/>
          <w:lang w:val="be-BY"/>
        </w:rPr>
        <w:t xml:space="preserve">           </w:t>
      </w:r>
      <w:r w:rsidR="00206731">
        <w:rPr>
          <w:b/>
          <w:szCs w:val="28"/>
          <w:lang w:val="be-BY"/>
        </w:rPr>
        <w:t>09 января 2023</w:t>
      </w:r>
      <w:r>
        <w:rPr>
          <w:b/>
          <w:szCs w:val="28"/>
          <w:lang w:val="be-BY"/>
        </w:rPr>
        <w:t xml:space="preserve"> </w:t>
      </w:r>
      <w:r w:rsidRPr="00EB6A05">
        <w:rPr>
          <w:b/>
          <w:szCs w:val="28"/>
          <w:lang w:val="be-BY"/>
        </w:rPr>
        <w:t>г.</w:t>
      </w:r>
      <w:r w:rsidRPr="00EB6A05">
        <w:rPr>
          <w:b/>
          <w:szCs w:val="28"/>
        </w:rPr>
        <w:t xml:space="preserve">   </w:t>
      </w:r>
    </w:p>
    <w:p w:rsidR="006B3D98" w:rsidRDefault="006B3D98" w:rsidP="006B3D98">
      <w:pPr>
        <w:widowControl w:val="0"/>
        <w:jc w:val="both"/>
        <w:rPr>
          <w:rFonts w:ascii="Bookman Old Style" w:hAnsi="Bookman Old Style"/>
          <w:b/>
          <w:sz w:val="22"/>
          <w:szCs w:val="22"/>
        </w:rPr>
      </w:pPr>
    </w:p>
    <w:p w:rsidR="006B3D98" w:rsidRDefault="006B3D98" w:rsidP="006B3D98">
      <w:pPr>
        <w:widowControl w:val="0"/>
        <w:jc w:val="both"/>
        <w:rPr>
          <w:rFonts w:ascii="Bookman Old Style" w:hAnsi="Bookman Old Style"/>
          <w:b/>
          <w:sz w:val="22"/>
          <w:szCs w:val="22"/>
        </w:rPr>
      </w:pPr>
    </w:p>
    <w:p w:rsidR="006B3D98" w:rsidRDefault="006B3D98" w:rsidP="006B3D98">
      <w:pPr>
        <w:widowControl w:val="0"/>
        <w:jc w:val="both"/>
        <w:rPr>
          <w:rFonts w:ascii="Bookman Old Style" w:hAnsi="Bookman Old Style"/>
          <w:b/>
          <w:sz w:val="22"/>
          <w:szCs w:val="22"/>
        </w:rPr>
      </w:pPr>
    </w:p>
    <w:p w:rsidR="006B3D98" w:rsidRPr="00A65B2E" w:rsidRDefault="006B3D98" w:rsidP="006B3D98">
      <w:pPr>
        <w:pStyle w:val="a8"/>
        <w:jc w:val="center"/>
        <w:rPr>
          <w:rFonts w:ascii="Times New Roman" w:hAnsi="Times New Roman"/>
          <w:b/>
          <w:sz w:val="28"/>
          <w:szCs w:val="28"/>
        </w:rPr>
      </w:pPr>
      <w:r w:rsidRPr="00A65B2E">
        <w:rPr>
          <w:rFonts w:ascii="Times New Roman" w:hAnsi="Times New Roman"/>
          <w:b/>
          <w:sz w:val="28"/>
          <w:szCs w:val="28"/>
        </w:rPr>
        <w:t>Об</w:t>
      </w:r>
      <w:r w:rsidRPr="00A65B2E">
        <w:rPr>
          <w:rFonts w:ascii="Times New Roman" w:hAnsi="Times New Roman"/>
          <w:b/>
        </w:rPr>
        <w:t xml:space="preserve"> </w:t>
      </w:r>
      <w:r w:rsidRPr="00A65B2E">
        <w:rPr>
          <w:rFonts w:ascii="Times New Roman" w:hAnsi="Times New Roman"/>
          <w:b/>
          <w:sz w:val="28"/>
          <w:szCs w:val="28"/>
        </w:rPr>
        <w:t>утверждении п</w:t>
      </w:r>
      <w:r w:rsidRPr="00A65B2E">
        <w:rPr>
          <w:rFonts w:ascii="Times New Roman" w:hAnsi="Times New Roman"/>
          <w:b/>
          <w:sz w:val="28"/>
          <w:szCs w:val="28"/>
          <w:bdr w:val="none" w:sz="0" w:space="0" w:color="auto" w:frame="1"/>
        </w:rPr>
        <w:t>лана мероприятий по противодействию коррупции</w:t>
      </w:r>
    </w:p>
    <w:p w:rsidR="006B3D98" w:rsidRPr="00A65B2E" w:rsidRDefault="006B3D98" w:rsidP="006B3D98">
      <w:pPr>
        <w:shd w:val="clear" w:color="auto" w:fill="FFFFFF"/>
        <w:spacing w:line="216" w:lineRule="atLeast"/>
        <w:jc w:val="center"/>
        <w:rPr>
          <w:b/>
          <w:color w:val="131313"/>
          <w:szCs w:val="28"/>
        </w:rPr>
      </w:pPr>
      <w:r w:rsidRPr="00A65B2E">
        <w:rPr>
          <w:b/>
          <w:bCs/>
          <w:color w:val="131313"/>
          <w:szCs w:val="28"/>
          <w:bdr w:val="none" w:sz="0" w:space="0" w:color="auto" w:frame="1"/>
        </w:rPr>
        <w:t xml:space="preserve">в Администрации сельского поселения </w:t>
      </w:r>
      <w:proofErr w:type="spellStart"/>
      <w:r>
        <w:rPr>
          <w:b/>
          <w:bCs/>
          <w:color w:val="131313"/>
          <w:szCs w:val="28"/>
          <w:bdr w:val="none" w:sz="0" w:space="0" w:color="auto" w:frame="1"/>
        </w:rPr>
        <w:t>Сейтяковский</w:t>
      </w:r>
      <w:proofErr w:type="spellEnd"/>
      <w:r w:rsidRPr="00A65B2E">
        <w:rPr>
          <w:b/>
          <w:bCs/>
          <w:color w:val="131313"/>
          <w:szCs w:val="28"/>
          <w:bdr w:val="none" w:sz="0" w:space="0" w:color="auto" w:frame="1"/>
        </w:rPr>
        <w:t xml:space="preserve"> сельсовет</w:t>
      </w:r>
    </w:p>
    <w:p w:rsidR="006B3D98" w:rsidRPr="00A65B2E" w:rsidRDefault="006B3D98" w:rsidP="006B3D98">
      <w:pPr>
        <w:shd w:val="clear" w:color="auto" w:fill="FFFFFF"/>
        <w:tabs>
          <w:tab w:val="center" w:pos="4677"/>
          <w:tab w:val="left" w:pos="8436"/>
        </w:tabs>
        <w:spacing w:line="216" w:lineRule="atLeast"/>
        <w:jc w:val="center"/>
        <w:rPr>
          <w:b/>
          <w:bCs/>
          <w:color w:val="131313"/>
          <w:szCs w:val="28"/>
          <w:bdr w:val="none" w:sz="0" w:space="0" w:color="auto" w:frame="1"/>
        </w:rPr>
      </w:pPr>
      <w:r w:rsidRPr="00A65B2E">
        <w:rPr>
          <w:b/>
          <w:bCs/>
          <w:color w:val="131313"/>
          <w:szCs w:val="28"/>
          <w:bdr w:val="none" w:sz="0" w:space="0" w:color="auto" w:frame="1"/>
        </w:rPr>
        <w:t xml:space="preserve"> муниципаль</w:t>
      </w:r>
      <w:r>
        <w:rPr>
          <w:b/>
          <w:bCs/>
          <w:color w:val="131313"/>
          <w:szCs w:val="28"/>
          <w:bdr w:val="none" w:sz="0" w:space="0" w:color="auto" w:frame="1"/>
        </w:rPr>
        <w:t xml:space="preserve">ного района </w:t>
      </w:r>
      <w:proofErr w:type="spellStart"/>
      <w:r>
        <w:rPr>
          <w:b/>
          <w:bCs/>
          <w:color w:val="131313"/>
          <w:szCs w:val="28"/>
          <w:bdr w:val="none" w:sz="0" w:space="0" w:color="auto" w:frame="1"/>
        </w:rPr>
        <w:t>Балтачевский</w:t>
      </w:r>
      <w:proofErr w:type="spellEnd"/>
      <w:r>
        <w:rPr>
          <w:b/>
          <w:bCs/>
          <w:color w:val="131313"/>
          <w:szCs w:val="28"/>
          <w:bdr w:val="none" w:sz="0" w:space="0" w:color="auto" w:frame="1"/>
        </w:rPr>
        <w:t xml:space="preserve"> район Р</w:t>
      </w:r>
      <w:r w:rsidRPr="00A65B2E">
        <w:rPr>
          <w:b/>
          <w:bCs/>
          <w:color w:val="131313"/>
          <w:szCs w:val="28"/>
          <w:bdr w:val="none" w:sz="0" w:space="0" w:color="auto" w:frame="1"/>
        </w:rPr>
        <w:t>еспублики Башкортостан</w:t>
      </w:r>
    </w:p>
    <w:p w:rsidR="006B3D98" w:rsidRPr="00A65B2E" w:rsidRDefault="00206731" w:rsidP="006B3D98">
      <w:pPr>
        <w:shd w:val="clear" w:color="auto" w:fill="FFFFFF"/>
        <w:tabs>
          <w:tab w:val="center" w:pos="4677"/>
          <w:tab w:val="left" w:pos="8436"/>
        </w:tabs>
        <w:spacing w:line="216" w:lineRule="atLeast"/>
        <w:jc w:val="center"/>
        <w:rPr>
          <w:b/>
          <w:bCs/>
          <w:color w:val="131313"/>
          <w:szCs w:val="28"/>
          <w:bdr w:val="none" w:sz="0" w:space="0" w:color="auto" w:frame="1"/>
        </w:rPr>
      </w:pPr>
      <w:r>
        <w:rPr>
          <w:b/>
          <w:bCs/>
          <w:color w:val="131313"/>
          <w:szCs w:val="28"/>
          <w:bdr w:val="none" w:sz="0" w:space="0" w:color="auto" w:frame="1"/>
        </w:rPr>
        <w:t xml:space="preserve"> на 2023</w:t>
      </w:r>
      <w:r w:rsidR="006B3D98">
        <w:rPr>
          <w:b/>
          <w:bCs/>
          <w:color w:val="131313"/>
          <w:szCs w:val="28"/>
          <w:bdr w:val="none" w:sz="0" w:space="0" w:color="auto" w:frame="1"/>
        </w:rPr>
        <w:t xml:space="preserve"> год</w:t>
      </w:r>
    </w:p>
    <w:p w:rsidR="006B3D98" w:rsidRDefault="006B3D98" w:rsidP="006B3D98">
      <w:pPr>
        <w:shd w:val="clear" w:color="auto" w:fill="FFFFFF"/>
        <w:tabs>
          <w:tab w:val="center" w:pos="4677"/>
          <w:tab w:val="left" w:pos="8436"/>
        </w:tabs>
        <w:spacing w:line="216" w:lineRule="atLeast"/>
        <w:jc w:val="center"/>
        <w:rPr>
          <w:bCs/>
          <w:color w:val="131313"/>
          <w:szCs w:val="28"/>
          <w:bdr w:val="none" w:sz="0" w:space="0" w:color="auto" w:frame="1"/>
        </w:rPr>
      </w:pPr>
    </w:p>
    <w:p w:rsidR="006B3D98" w:rsidRPr="00FB1860" w:rsidRDefault="006B3D98" w:rsidP="006B3D98">
      <w:pPr>
        <w:shd w:val="clear" w:color="auto" w:fill="FFFFFF"/>
        <w:tabs>
          <w:tab w:val="center" w:pos="4677"/>
          <w:tab w:val="left" w:pos="8436"/>
        </w:tabs>
        <w:spacing w:line="216" w:lineRule="atLeast"/>
        <w:jc w:val="center"/>
        <w:rPr>
          <w:bCs/>
          <w:color w:val="131313"/>
          <w:szCs w:val="28"/>
          <w:bdr w:val="none" w:sz="0" w:space="0" w:color="auto" w:frame="1"/>
        </w:rPr>
      </w:pPr>
    </w:p>
    <w:p w:rsidR="006B3D98" w:rsidRPr="003B3A21" w:rsidRDefault="006B3D98" w:rsidP="006B3D98">
      <w:pPr>
        <w:shd w:val="clear" w:color="auto" w:fill="FFFFFF"/>
        <w:spacing w:after="150"/>
        <w:ind w:firstLine="708"/>
        <w:jc w:val="both"/>
      </w:pPr>
      <w:r>
        <w:t xml:space="preserve">В целях реализации Федерального закона от 25.12.2008 №273-ФЗ «О противодействии коррупции» и в  целях создания эффективных условий для недопущения коррупции, ее влияния на деятельность органов местного самоуправления поселения, обеспечения защиты прав и законных интересов граждан и организаций, </w:t>
      </w:r>
      <w:r w:rsidRPr="003B3A21">
        <w:rPr>
          <w:b/>
        </w:rPr>
        <w:t>ПОСТАНОВЛЯЮ:</w:t>
      </w:r>
      <w:r w:rsidRPr="003B3A21">
        <w:t xml:space="preserve">  </w:t>
      </w:r>
    </w:p>
    <w:p w:rsidR="006B3D98" w:rsidRPr="003B3A21" w:rsidRDefault="006B3D98" w:rsidP="006B3D98">
      <w:pPr>
        <w:pStyle w:val="a8"/>
        <w:ind w:firstLine="708"/>
        <w:jc w:val="both"/>
        <w:rPr>
          <w:rFonts w:ascii="Times New Roman" w:hAnsi="Times New Roman"/>
          <w:sz w:val="28"/>
          <w:szCs w:val="28"/>
        </w:rPr>
      </w:pPr>
      <w:r w:rsidRPr="003B3A21">
        <w:rPr>
          <w:rFonts w:ascii="Times New Roman" w:hAnsi="Times New Roman"/>
          <w:sz w:val="28"/>
          <w:szCs w:val="28"/>
        </w:rPr>
        <w:t xml:space="preserve">                 </w:t>
      </w:r>
    </w:p>
    <w:p w:rsidR="006B3D98" w:rsidRPr="003B3A21" w:rsidRDefault="006B3D98" w:rsidP="006B3D98">
      <w:pPr>
        <w:pStyle w:val="a8"/>
        <w:jc w:val="both"/>
        <w:rPr>
          <w:rFonts w:ascii="Times New Roman" w:hAnsi="Times New Roman"/>
          <w:sz w:val="28"/>
          <w:szCs w:val="28"/>
          <w:bdr w:val="none" w:sz="0" w:space="0" w:color="auto" w:frame="1"/>
        </w:rPr>
      </w:pPr>
      <w:r>
        <w:rPr>
          <w:rFonts w:ascii="Times New Roman" w:hAnsi="Times New Roman"/>
          <w:sz w:val="28"/>
          <w:szCs w:val="28"/>
        </w:rPr>
        <w:t xml:space="preserve">          1. Утвердить</w:t>
      </w:r>
      <w:r w:rsidRPr="003B3A21">
        <w:rPr>
          <w:rFonts w:ascii="Times New Roman" w:hAnsi="Times New Roman"/>
          <w:sz w:val="28"/>
          <w:szCs w:val="28"/>
        </w:rPr>
        <w:t xml:space="preserve"> п</w:t>
      </w:r>
      <w:r w:rsidRPr="003B3A21">
        <w:rPr>
          <w:rFonts w:ascii="Times New Roman" w:hAnsi="Times New Roman"/>
          <w:sz w:val="28"/>
          <w:szCs w:val="28"/>
          <w:bdr w:val="none" w:sz="0" w:space="0" w:color="auto" w:frame="1"/>
        </w:rPr>
        <w:t xml:space="preserve">лан мероприятий по противодействию коррупции в Администрации сельского поселения </w:t>
      </w:r>
      <w:proofErr w:type="spellStart"/>
      <w:r>
        <w:rPr>
          <w:rFonts w:ascii="Times New Roman" w:hAnsi="Times New Roman"/>
          <w:sz w:val="28"/>
          <w:szCs w:val="28"/>
          <w:bdr w:val="none" w:sz="0" w:space="0" w:color="auto" w:frame="1"/>
        </w:rPr>
        <w:t>Сейтяковский</w:t>
      </w:r>
      <w:proofErr w:type="spellEnd"/>
      <w:r w:rsidRPr="003B3A21">
        <w:rPr>
          <w:rFonts w:ascii="Times New Roman" w:hAnsi="Times New Roman"/>
          <w:sz w:val="28"/>
          <w:szCs w:val="28"/>
          <w:bdr w:val="none" w:sz="0" w:space="0" w:color="auto" w:frame="1"/>
        </w:rPr>
        <w:t xml:space="preserve"> сельсовет</w:t>
      </w:r>
      <w:r w:rsidRPr="003B3A21">
        <w:rPr>
          <w:rFonts w:ascii="Times New Roman" w:hAnsi="Times New Roman"/>
          <w:b/>
          <w:bCs/>
          <w:color w:val="131313"/>
          <w:sz w:val="28"/>
          <w:szCs w:val="28"/>
          <w:bdr w:val="none" w:sz="0" w:space="0" w:color="auto" w:frame="1"/>
        </w:rPr>
        <w:t xml:space="preserve"> </w:t>
      </w:r>
      <w:r w:rsidRPr="003B3A21">
        <w:rPr>
          <w:rFonts w:ascii="Times New Roman" w:hAnsi="Times New Roman"/>
          <w:bCs/>
          <w:color w:val="131313"/>
          <w:sz w:val="28"/>
          <w:szCs w:val="28"/>
          <w:bdr w:val="none" w:sz="0" w:space="0" w:color="auto" w:frame="1"/>
        </w:rPr>
        <w:t xml:space="preserve">муниципального района </w:t>
      </w:r>
      <w:proofErr w:type="spellStart"/>
      <w:r w:rsidRPr="003B3A21">
        <w:rPr>
          <w:rFonts w:ascii="Times New Roman" w:hAnsi="Times New Roman"/>
          <w:bCs/>
          <w:color w:val="131313"/>
          <w:sz w:val="28"/>
          <w:szCs w:val="28"/>
          <w:bdr w:val="none" w:sz="0" w:space="0" w:color="auto" w:frame="1"/>
        </w:rPr>
        <w:t>Балтачевский</w:t>
      </w:r>
      <w:proofErr w:type="spellEnd"/>
      <w:r w:rsidRPr="003B3A21">
        <w:rPr>
          <w:rFonts w:ascii="Times New Roman" w:hAnsi="Times New Roman"/>
          <w:bCs/>
          <w:color w:val="131313"/>
          <w:sz w:val="28"/>
          <w:szCs w:val="28"/>
          <w:bdr w:val="none" w:sz="0" w:space="0" w:color="auto" w:frame="1"/>
        </w:rPr>
        <w:t xml:space="preserve"> район республики Башкортостан</w:t>
      </w:r>
      <w:r>
        <w:rPr>
          <w:rFonts w:ascii="Times New Roman" w:hAnsi="Times New Roman"/>
          <w:sz w:val="28"/>
          <w:szCs w:val="28"/>
          <w:bdr w:val="none" w:sz="0" w:space="0" w:color="auto" w:frame="1"/>
        </w:rPr>
        <w:t xml:space="preserve"> на 202</w:t>
      </w:r>
      <w:r w:rsidR="00206731">
        <w:rPr>
          <w:rFonts w:ascii="Times New Roman" w:hAnsi="Times New Roman"/>
          <w:sz w:val="28"/>
          <w:szCs w:val="28"/>
          <w:bdr w:val="none" w:sz="0" w:space="0" w:color="auto" w:frame="1"/>
        </w:rPr>
        <w:t>3</w:t>
      </w:r>
      <w:r>
        <w:rPr>
          <w:rFonts w:ascii="Times New Roman" w:hAnsi="Times New Roman"/>
          <w:sz w:val="28"/>
          <w:szCs w:val="28"/>
          <w:bdr w:val="none" w:sz="0" w:space="0" w:color="auto" w:frame="1"/>
        </w:rPr>
        <w:t xml:space="preserve"> год</w:t>
      </w:r>
      <w:r w:rsidRPr="003B3A21">
        <w:rPr>
          <w:rFonts w:ascii="Times New Roman" w:hAnsi="Times New Roman"/>
          <w:sz w:val="28"/>
          <w:szCs w:val="28"/>
          <w:bdr w:val="none" w:sz="0" w:space="0" w:color="auto" w:frame="1"/>
        </w:rPr>
        <w:t>.</w:t>
      </w:r>
    </w:p>
    <w:p w:rsidR="006B3D98" w:rsidRDefault="006B3D98" w:rsidP="006B3D98">
      <w:pPr>
        <w:ind w:firstLine="708"/>
        <w:jc w:val="both"/>
        <w:rPr>
          <w:szCs w:val="28"/>
        </w:rPr>
      </w:pPr>
    </w:p>
    <w:p w:rsidR="006B3D98" w:rsidRPr="003B3A21" w:rsidRDefault="006B3D98" w:rsidP="006B3D98">
      <w:pPr>
        <w:ind w:firstLine="708"/>
        <w:jc w:val="both"/>
        <w:rPr>
          <w:szCs w:val="28"/>
        </w:rPr>
      </w:pPr>
      <w:r w:rsidRPr="003B3A21">
        <w:rPr>
          <w:szCs w:val="28"/>
        </w:rPr>
        <w:t xml:space="preserve">2. Настоящее постановление обнародовать в здании Администрации сельского поселения и  разместить  в сети общего доступа «Интернет» на сайте сельского поселения </w:t>
      </w:r>
      <w:proofErr w:type="spellStart"/>
      <w:r>
        <w:rPr>
          <w:szCs w:val="28"/>
        </w:rPr>
        <w:t>Сейтяковский</w:t>
      </w:r>
      <w:proofErr w:type="spellEnd"/>
      <w:r w:rsidRPr="003B3A21">
        <w:rPr>
          <w:szCs w:val="28"/>
        </w:rPr>
        <w:t xml:space="preserve"> сельсовет.</w:t>
      </w:r>
    </w:p>
    <w:p w:rsidR="006B3D98" w:rsidRDefault="006B3D98" w:rsidP="006B3D98">
      <w:pPr>
        <w:autoSpaceDE w:val="0"/>
        <w:autoSpaceDN w:val="0"/>
        <w:adjustRightInd w:val="0"/>
        <w:ind w:firstLine="708"/>
        <w:jc w:val="both"/>
        <w:rPr>
          <w:bCs/>
          <w:szCs w:val="28"/>
        </w:rPr>
      </w:pPr>
    </w:p>
    <w:p w:rsidR="006B3D98" w:rsidRPr="003B3A21" w:rsidRDefault="006B3D98" w:rsidP="006B3D98">
      <w:pPr>
        <w:autoSpaceDE w:val="0"/>
        <w:autoSpaceDN w:val="0"/>
        <w:adjustRightInd w:val="0"/>
        <w:ind w:firstLine="708"/>
        <w:jc w:val="both"/>
        <w:rPr>
          <w:bCs/>
          <w:szCs w:val="28"/>
        </w:rPr>
      </w:pPr>
      <w:r w:rsidRPr="003B3A21">
        <w:rPr>
          <w:bCs/>
          <w:szCs w:val="28"/>
        </w:rPr>
        <w:t>3. Настоящее постановление вступает в силу со дня его подписания.</w:t>
      </w:r>
    </w:p>
    <w:p w:rsidR="006B3D98" w:rsidRDefault="006B3D98" w:rsidP="006B3D98">
      <w:pPr>
        <w:ind w:firstLine="708"/>
        <w:jc w:val="both"/>
        <w:rPr>
          <w:szCs w:val="28"/>
        </w:rPr>
      </w:pPr>
    </w:p>
    <w:p w:rsidR="006B3D98" w:rsidRPr="003B3A21" w:rsidRDefault="006B3D98" w:rsidP="006B3D98">
      <w:pPr>
        <w:ind w:firstLine="708"/>
        <w:jc w:val="both"/>
        <w:rPr>
          <w:szCs w:val="28"/>
        </w:rPr>
      </w:pPr>
      <w:r w:rsidRPr="003B3A21">
        <w:rPr>
          <w:szCs w:val="28"/>
        </w:rPr>
        <w:t>4. Контроль исполнения настоящего постановления оставляю за собой</w:t>
      </w:r>
      <w:r>
        <w:rPr>
          <w:szCs w:val="28"/>
        </w:rPr>
        <w:t>.</w:t>
      </w:r>
    </w:p>
    <w:p w:rsidR="006B3D98" w:rsidRPr="003B3A21" w:rsidRDefault="006B3D98" w:rsidP="006B3D98">
      <w:pPr>
        <w:jc w:val="both"/>
        <w:rPr>
          <w:szCs w:val="28"/>
        </w:rPr>
      </w:pPr>
    </w:p>
    <w:p w:rsidR="006B3D98" w:rsidRDefault="006B3D98" w:rsidP="006B3D98">
      <w:pPr>
        <w:jc w:val="both"/>
        <w:rPr>
          <w:szCs w:val="28"/>
        </w:rPr>
      </w:pPr>
    </w:p>
    <w:p w:rsidR="006B3D98" w:rsidRPr="003B3A21" w:rsidRDefault="006B3D98" w:rsidP="006B3D98">
      <w:pPr>
        <w:jc w:val="both"/>
        <w:rPr>
          <w:szCs w:val="28"/>
        </w:rPr>
      </w:pPr>
    </w:p>
    <w:p w:rsidR="006B3D98" w:rsidRPr="003B3A21" w:rsidRDefault="006B3D98" w:rsidP="006B3D98">
      <w:pPr>
        <w:jc w:val="both"/>
        <w:rPr>
          <w:szCs w:val="28"/>
        </w:rPr>
      </w:pPr>
    </w:p>
    <w:p w:rsidR="006B3D98" w:rsidRPr="003B3A21" w:rsidRDefault="006B3D98" w:rsidP="006B3D98">
      <w:pPr>
        <w:jc w:val="both"/>
        <w:rPr>
          <w:szCs w:val="28"/>
        </w:rPr>
      </w:pPr>
      <w:r w:rsidRPr="003B3A21">
        <w:rPr>
          <w:szCs w:val="28"/>
        </w:rPr>
        <w:t>Глава сельского поселения</w:t>
      </w:r>
    </w:p>
    <w:p w:rsidR="006B3D98" w:rsidRDefault="006B3D98" w:rsidP="006B3D98">
      <w:pPr>
        <w:pStyle w:val="a8"/>
        <w:jc w:val="both"/>
        <w:rPr>
          <w:rFonts w:ascii="Times New Roman" w:hAnsi="Times New Roman"/>
          <w:sz w:val="28"/>
          <w:szCs w:val="28"/>
        </w:rPr>
      </w:pPr>
      <w:proofErr w:type="spellStart"/>
      <w:r>
        <w:rPr>
          <w:rFonts w:ascii="Times New Roman" w:hAnsi="Times New Roman"/>
          <w:sz w:val="28"/>
          <w:szCs w:val="28"/>
        </w:rPr>
        <w:t>Сейтяковский</w:t>
      </w:r>
      <w:proofErr w:type="spellEnd"/>
      <w:r w:rsidRPr="003B3A21">
        <w:rPr>
          <w:rFonts w:ascii="Times New Roman" w:hAnsi="Times New Roman"/>
          <w:sz w:val="28"/>
          <w:szCs w:val="28"/>
        </w:rPr>
        <w:t xml:space="preserve"> сельсовет</w:t>
      </w:r>
      <w:r>
        <w:rPr>
          <w:rFonts w:ascii="Times New Roman" w:hAnsi="Times New Roman"/>
          <w:sz w:val="28"/>
          <w:szCs w:val="28"/>
        </w:rPr>
        <w:t>:</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proofErr w:type="spellStart"/>
      <w:r>
        <w:rPr>
          <w:rFonts w:ascii="Times New Roman" w:hAnsi="Times New Roman"/>
          <w:sz w:val="28"/>
          <w:szCs w:val="28"/>
        </w:rPr>
        <w:t>Э.С.Фаюршина</w:t>
      </w:r>
      <w:proofErr w:type="spellEnd"/>
    </w:p>
    <w:p w:rsidR="006B3D98" w:rsidRPr="003B3A21" w:rsidRDefault="006B3D98" w:rsidP="006B3D98">
      <w:pPr>
        <w:pStyle w:val="a8"/>
        <w:jc w:val="both"/>
        <w:rPr>
          <w:rFonts w:ascii="Times New Roman" w:hAnsi="Times New Roman"/>
          <w:sz w:val="28"/>
          <w:szCs w:val="28"/>
        </w:rPr>
      </w:pPr>
    </w:p>
    <w:p w:rsidR="006B3D98" w:rsidRPr="003B3A21" w:rsidRDefault="006B3D98" w:rsidP="006B3D98">
      <w:pPr>
        <w:pStyle w:val="a8"/>
        <w:jc w:val="both"/>
        <w:rPr>
          <w:rFonts w:ascii="Times New Roman" w:hAnsi="Times New Roman"/>
          <w:sz w:val="28"/>
          <w:szCs w:val="28"/>
        </w:rPr>
      </w:pPr>
    </w:p>
    <w:tbl>
      <w:tblPr>
        <w:tblW w:w="0" w:type="auto"/>
        <w:tblInd w:w="5148" w:type="dxa"/>
        <w:tblLook w:val="01E0"/>
      </w:tblPr>
      <w:tblGrid>
        <w:gridCol w:w="5273"/>
      </w:tblGrid>
      <w:tr w:rsidR="006B3D98" w:rsidRPr="00740641" w:rsidTr="001F152A">
        <w:tc>
          <w:tcPr>
            <w:tcW w:w="5273" w:type="dxa"/>
          </w:tcPr>
          <w:p w:rsidR="006B3D98" w:rsidRPr="00740641" w:rsidRDefault="006B3D98" w:rsidP="001F152A">
            <w:pPr>
              <w:jc w:val="right"/>
              <w:rPr>
                <w:bCs/>
                <w:color w:val="131313"/>
                <w:sz w:val="24"/>
                <w:bdr w:val="none" w:sz="0" w:space="0" w:color="auto" w:frame="1"/>
              </w:rPr>
            </w:pPr>
            <w:r w:rsidRPr="00740641">
              <w:rPr>
                <w:bCs/>
                <w:color w:val="131313"/>
                <w:sz w:val="24"/>
                <w:bdr w:val="none" w:sz="0" w:space="0" w:color="auto" w:frame="1"/>
              </w:rPr>
              <w:lastRenderedPageBreak/>
              <w:t xml:space="preserve">Утвержден </w:t>
            </w:r>
          </w:p>
          <w:p w:rsidR="006B3D98" w:rsidRPr="00740641" w:rsidRDefault="006B3D98" w:rsidP="001F152A">
            <w:pPr>
              <w:jc w:val="right"/>
              <w:rPr>
                <w:bCs/>
                <w:color w:val="131313"/>
                <w:sz w:val="24"/>
                <w:bdr w:val="none" w:sz="0" w:space="0" w:color="auto" w:frame="1"/>
              </w:rPr>
            </w:pPr>
            <w:r w:rsidRPr="00740641">
              <w:rPr>
                <w:bCs/>
                <w:color w:val="131313"/>
                <w:sz w:val="24"/>
                <w:bdr w:val="none" w:sz="0" w:space="0" w:color="auto" w:frame="1"/>
              </w:rPr>
              <w:t xml:space="preserve">постановлением Администрации </w:t>
            </w:r>
          </w:p>
          <w:p w:rsidR="006B3D98" w:rsidRPr="00740641" w:rsidRDefault="006B3D98" w:rsidP="001F152A">
            <w:pPr>
              <w:jc w:val="right"/>
              <w:rPr>
                <w:sz w:val="24"/>
              </w:rPr>
            </w:pPr>
            <w:r w:rsidRPr="00740641">
              <w:rPr>
                <w:bCs/>
                <w:color w:val="131313"/>
                <w:sz w:val="24"/>
                <w:bdr w:val="none" w:sz="0" w:space="0" w:color="auto" w:frame="1"/>
              </w:rPr>
              <w:t xml:space="preserve">сельского поселения </w:t>
            </w:r>
            <w:proofErr w:type="spellStart"/>
            <w:r>
              <w:rPr>
                <w:bCs/>
                <w:color w:val="131313"/>
                <w:sz w:val="24"/>
                <w:bdr w:val="none" w:sz="0" w:space="0" w:color="auto" w:frame="1"/>
              </w:rPr>
              <w:t>Сейтяковский</w:t>
            </w:r>
            <w:proofErr w:type="spellEnd"/>
            <w:r w:rsidRPr="00740641">
              <w:rPr>
                <w:bCs/>
                <w:color w:val="131313"/>
                <w:sz w:val="24"/>
                <w:bdr w:val="none" w:sz="0" w:space="0" w:color="auto" w:frame="1"/>
              </w:rPr>
              <w:t xml:space="preserve"> сельсовет</w:t>
            </w:r>
            <w:r w:rsidRPr="00740641">
              <w:rPr>
                <w:sz w:val="24"/>
              </w:rPr>
              <w:t xml:space="preserve"> муниципального района </w:t>
            </w:r>
            <w:proofErr w:type="spellStart"/>
            <w:r w:rsidRPr="00740641">
              <w:rPr>
                <w:sz w:val="24"/>
              </w:rPr>
              <w:t>Балтачевский</w:t>
            </w:r>
            <w:proofErr w:type="spellEnd"/>
            <w:r w:rsidRPr="00740641">
              <w:rPr>
                <w:sz w:val="24"/>
              </w:rPr>
              <w:t xml:space="preserve"> район Республики Башкортостан </w:t>
            </w:r>
          </w:p>
          <w:p w:rsidR="006B3D98" w:rsidRPr="00740641" w:rsidRDefault="006B3D98" w:rsidP="00206731">
            <w:pPr>
              <w:jc w:val="right"/>
              <w:rPr>
                <w:bCs/>
                <w:color w:val="131313"/>
                <w:bdr w:val="none" w:sz="0" w:space="0" w:color="auto" w:frame="1"/>
              </w:rPr>
            </w:pPr>
            <w:r>
              <w:rPr>
                <w:bCs/>
                <w:color w:val="131313"/>
                <w:sz w:val="24"/>
                <w:bdr w:val="none" w:sz="0" w:space="0" w:color="auto" w:frame="1"/>
              </w:rPr>
              <w:t>№ 2</w:t>
            </w:r>
            <w:r w:rsidRPr="00740641">
              <w:rPr>
                <w:bCs/>
                <w:color w:val="131313"/>
                <w:sz w:val="24"/>
                <w:bdr w:val="none" w:sz="0" w:space="0" w:color="auto" w:frame="1"/>
              </w:rPr>
              <w:t xml:space="preserve"> от "</w:t>
            </w:r>
            <w:r w:rsidR="00206731">
              <w:rPr>
                <w:bCs/>
                <w:color w:val="131313"/>
                <w:sz w:val="24"/>
                <w:bdr w:val="none" w:sz="0" w:space="0" w:color="auto" w:frame="1"/>
              </w:rPr>
              <w:t>09</w:t>
            </w:r>
            <w:r w:rsidRPr="00740641">
              <w:rPr>
                <w:bCs/>
                <w:color w:val="131313"/>
                <w:sz w:val="24"/>
                <w:bdr w:val="none" w:sz="0" w:space="0" w:color="auto" w:frame="1"/>
              </w:rPr>
              <w:t xml:space="preserve">" </w:t>
            </w:r>
            <w:r w:rsidR="00206731">
              <w:rPr>
                <w:bCs/>
                <w:color w:val="131313"/>
                <w:sz w:val="24"/>
                <w:bdr w:val="none" w:sz="0" w:space="0" w:color="auto" w:frame="1"/>
              </w:rPr>
              <w:t>января 2023</w:t>
            </w:r>
            <w:r w:rsidRPr="00740641">
              <w:rPr>
                <w:bCs/>
                <w:color w:val="131313"/>
                <w:sz w:val="24"/>
                <w:bdr w:val="none" w:sz="0" w:space="0" w:color="auto" w:frame="1"/>
              </w:rPr>
              <w:t xml:space="preserve"> года</w:t>
            </w:r>
          </w:p>
        </w:tc>
      </w:tr>
    </w:tbl>
    <w:p w:rsidR="006B3D98" w:rsidRDefault="006B3D98" w:rsidP="006B3D98">
      <w:pPr>
        <w:shd w:val="clear" w:color="auto" w:fill="FFFFFF"/>
        <w:spacing w:line="216" w:lineRule="atLeast"/>
        <w:rPr>
          <w:b/>
          <w:bCs/>
          <w:color w:val="131313"/>
          <w:bdr w:val="none" w:sz="0" w:space="0" w:color="auto" w:frame="1"/>
        </w:rPr>
      </w:pPr>
    </w:p>
    <w:p w:rsidR="006B3D98" w:rsidRPr="00756EEC" w:rsidRDefault="006B3D98" w:rsidP="006B3D98">
      <w:pPr>
        <w:shd w:val="clear" w:color="auto" w:fill="FFFFFF"/>
        <w:spacing w:line="216" w:lineRule="atLeast"/>
        <w:rPr>
          <w:b/>
          <w:bCs/>
          <w:color w:val="131313"/>
          <w:bdr w:val="none" w:sz="0" w:space="0" w:color="auto" w:frame="1"/>
        </w:rPr>
      </w:pPr>
    </w:p>
    <w:p w:rsidR="006B3D98" w:rsidRPr="003B3A21" w:rsidRDefault="006B3D98" w:rsidP="006B3D98">
      <w:pPr>
        <w:shd w:val="clear" w:color="auto" w:fill="FFFFFF"/>
        <w:spacing w:line="216" w:lineRule="atLeast"/>
        <w:jc w:val="center"/>
        <w:rPr>
          <w:color w:val="131313"/>
          <w:szCs w:val="28"/>
        </w:rPr>
      </w:pPr>
      <w:r w:rsidRPr="003B3A21">
        <w:rPr>
          <w:b/>
          <w:bCs/>
          <w:color w:val="131313"/>
          <w:szCs w:val="28"/>
          <w:bdr w:val="none" w:sz="0" w:space="0" w:color="auto" w:frame="1"/>
        </w:rPr>
        <w:t>План мероприятий по противодействию коррупции</w:t>
      </w:r>
    </w:p>
    <w:p w:rsidR="006B3D98" w:rsidRPr="003B3A21" w:rsidRDefault="006B3D98" w:rsidP="006B3D98">
      <w:pPr>
        <w:shd w:val="clear" w:color="auto" w:fill="FFFFFF"/>
        <w:spacing w:line="216" w:lineRule="atLeast"/>
        <w:jc w:val="center"/>
        <w:rPr>
          <w:color w:val="131313"/>
          <w:szCs w:val="28"/>
        </w:rPr>
      </w:pPr>
      <w:r w:rsidRPr="003B3A21">
        <w:rPr>
          <w:b/>
          <w:bCs/>
          <w:color w:val="131313"/>
          <w:szCs w:val="28"/>
          <w:bdr w:val="none" w:sz="0" w:space="0" w:color="auto" w:frame="1"/>
        </w:rPr>
        <w:t xml:space="preserve">в Администрации сельского поселения </w:t>
      </w:r>
      <w:proofErr w:type="spellStart"/>
      <w:r>
        <w:rPr>
          <w:b/>
          <w:bCs/>
          <w:color w:val="131313"/>
          <w:szCs w:val="28"/>
          <w:bdr w:val="none" w:sz="0" w:space="0" w:color="auto" w:frame="1"/>
        </w:rPr>
        <w:t>Сейтяковский</w:t>
      </w:r>
      <w:proofErr w:type="spellEnd"/>
      <w:r w:rsidRPr="003B3A21">
        <w:rPr>
          <w:b/>
          <w:bCs/>
          <w:color w:val="131313"/>
          <w:szCs w:val="28"/>
          <w:bdr w:val="none" w:sz="0" w:space="0" w:color="auto" w:frame="1"/>
        </w:rPr>
        <w:t xml:space="preserve"> сельсовет</w:t>
      </w:r>
    </w:p>
    <w:p w:rsidR="006B3D98" w:rsidRDefault="006B3D98" w:rsidP="006B3D98">
      <w:pPr>
        <w:shd w:val="clear" w:color="auto" w:fill="FFFFFF"/>
        <w:spacing w:line="216" w:lineRule="atLeast"/>
        <w:jc w:val="center"/>
        <w:rPr>
          <w:b/>
          <w:bCs/>
          <w:color w:val="131313"/>
          <w:szCs w:val="28"/>
          <w:bdr w:val="none" w:sz="0" w:space="0" w:color="auto" w:frame="1"/>
        </w:rPr>
      </w:pPr>
      <w:r w:rsidRPr="003B3A21">
        <w:rPr>
          <w:b/>
          <w:bCs/>
          <w:color w:val="131313"/>
          <w:szCs w:val="28"/>
          <w:bdr w:val="none" w:sz="0" w:space="0" w:color="auto" w:frame="1"/>
        </w:rPr>
        <w:t xml:space="preserve">муниципального района </w:t>
      </w:r>
      <w:proofErr w:type="spellStart"/>
      <w:r w:rsidRPr="003B3A21">
        <w:rPr>
          <w:b/>
          <w:bCs/>
          <w:color w:val="131313"/>
          <w:szCs w:val="28"/>
          <w:bdr w:val="none" w:sz="0" w:space="0" w:color="auto" w:frame="1"/>
        </w:rPr>
        <w:t>Балтачевский</w:t>
      </w:r>
      <w:proofErr w:type="spellEnd"/>
      <w:r w:rsidRPr="003B3A21">
        <w:rPr>
          <w:b/>
          <w:bCs/>
          <w:color w:val="131313"/>
          <w:szCs w:val="28"/>
          <w:bdr w:val="none" w:sz="0" w:space="0" w:color="auto" w:frame="1"/>
        </w:rPr>
        <w:t xml:space="preserve"> район </w:t>
      </w:r>
      <w:r w:rsidR="00206731">
        <w:rPr>
          <w:b/>
          <w:bCs/>
          <w:color w:val="131313"/>
          <w:szCs w:val="28"/>
          <w:bdr w:val="none" w:sz="0" w:space="0" w:color="auto" w:frame="1"/>
        </w:rPr>
        <w:t>Республики Башкортостан на 2023</w:t>
      </w:r>
      <w:r>
        <w:rPr>
          <w:b/>
          <w:bCs/>
          <w:color w:val="131313"/>
          <w:szCs w:val="28"/>
          <w:bdr w:val="none" w:sz="0" w:space="0" w:color="auto" w:frame="1"/>
        </w:rPr>
        <w:t xml:space="preserve"> год</w:t>
      </w:r>
    </w:p>
    <w:p w:rsidR="006B3D98" w:rsidRDefault="006B3D98" w:rsidP="006B3D98">
      <w:pPr>
        <w:shd w:val="clear" w:color="auto" w:fill="FFFFFF"/>
        <w:spacing w:line="216" w:lineRule="atLeast"/>
        <w:jc w:val="center"/>
        <w:rPr>
          <w:b/>
          <w:bCs/>
          <w:color w:val="131313"/>
          <w:szCs w:val="28"/>
          <w:bdr w:val="none" w:sz="0" w:space="0" w:color="auto" w:frame="1"/>
        </w:rPr>
      </w:pPr>
    </w:p>
    <w:tbl>
      <w:tblPr>
        <w:tblW w:w="5000" w:type="pct"/>
        <w:jc w:val="center"/>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23" w:type="dxa"/>
          <w:left w:w="113" w:type="dxa"/>
          <w:bottom w:w="23" w:type="dxa"/>
          <w:right w:w="113" w:type="dxa"/>
        </w:tblCellMar>
        <w:tblLook w:val="00A0"/>
      </w:tblPr>
      <w:tblGrid>
        <w:gridCol w:w="796"/>
        <w:gridCol w:w="4718"/>
        <w:gridCol w:w="2277"/>
        <w:gridCol w:w="2670"/>
      </w:tblGrid>
      <w:tr w:rsidR="006B3D98" w:rsidRPr="00AE4DA9" w:rsidTr="001F152A">
        <w:trPr>
          <w:tblCellSpacing w:w="0" w:type="dxa"/>
          <w:jc w:val="center"/>
        </w:trPr>
        <w:tc>
          <w:tcPr>
            <w:tcW w:w="363" w:type="pct"/>
            <w:tcBorders>
              <w:top w:val="outset" w:sz="6" w:space="0" w:color="auto"/>
              <w:left w:val="outset" w:sz="6" w:space="0" w:color="auto"/>
              <w:bottom w:val="outset" w:sz="6" w:space="0" w:color="auto"/>
              <w:right w:val="outset" w:sz="6" w:space="0" w:color="auto"/>
            </w:tcBorders>
          </w:tcPr>
          <w:p w:rsidR="006B3D98" w:rsidRPr="000109A7" w:rsidRDefault="006B3D98" w:rsidP="001F152A">
            <w:pPr>
              <w:jc w:val="center"/>
              <w:rPr>
                <w:b/>
                <w:bCs/>
                <w:sz w:val="24"/>
              </w:rPr>
            </w:pPr>
            <w:r w:rsidRPr="00AE4DA9">
              <w:rPr>
                <w:b/>
                <w:bCs/>
                <w:sz w:val="24"/>
              </w:rPr>
              <w:t>№№</w:t>
            </w:r>
          </w:p>
          <w:p w:rsidR="006B3D98" w:rsidRPr="00AE4DA9" w:rsidRDefault="006B3D98" w:rsidP="001F152A">
            <w:pPr>
              <w:jc w:val="center"/>
              <w:rPr>
                <w:b/>
                <w:bCs/>
                <w:sz w:val="24"/>
              </w:rPr>
            </w:pPr>
            <w:proofErr w:type="spellStart"/>
            <w:proofErr w:type="gramStart"/>
            <w:r w:rsidRPr="00AE4DA9">
              <w:rPr>
                <w:b/>
                <w:bCs/>
                <w:sz w:val="24"/>
              </w:rPr>
              <w:t>п</w:t>
            </w:r>
            <w:proofErr w:type="spellEnd"/>
            <w:proofErr w:type="gramEnd"/>
            <w:r w:rsidRPr="00AE4DA9">
              <w:rPr>
                <w:b/>
                <w:bCs/>
                <w:sz w:val="24"/>
              </w:rPr>
              <w:t>/</w:t>
            </w:r>
            <w:proofErr w:type="spellStart"/>
            <w:r w:rsidRPr="00AE4DA9">
              <w:rPr>
                <w:b/>
                <w:bCs/>
                <w:sz w:val="24"/>
              </w:rPr>
              <w:t>п</w:t>
            </w:r>
            <w:proofErr w:type="spellEnd"/>
          </w:p>
        </w:tc>
        <w:tc>
          <w:tcPr>
            <w:tcW w:w="2261" w:type="pct"/>
            <w:tcBorders>
              <w:top w:val="outset" w:sz="6" w:space="0" w:color="auto"/>
              <w:left w:val="outset" w:sz="6" w:space="0" w:color="auto"/>
              <w:bottom w:val="outset" w:sz="6" w:space="0" w:color="auto"/>
              <w:right w:val="outset" w:sz="6" w:space="0" w:color="auto"/>
            </w:tcBorders>
          </w:tcPr>
          <w:p w:rsidR="006B3D98" w:rsidRPr="00AE4DA9" w:rsidRDefault="006B3D98" w:rsidP="001F152A">
            <w:pPr>
              <w:jc w:val="center"/>
              <w:rPr>
                <w:b/>
                <w:bCs/>
                <w:sz w:val="24"/>
              </w:rPr>
            </w:pPr>
            <w:r w:rsidRPr="00AE4DA9">
              <w:rPr>
                <w:b/>
                <w:bCs/>
                <w:sz w:val="24"/>
              </w:rPr>
              <w:t>Мероприятие</w:t>
            </w:r>
          </w:p>
        </w:tc>
        <w:tc>
          <w:tcPr>
            <w:tcW w:w="1094" w:type="pct"/>
            <w:tcBorders>
              <w:top w:val="outset" w:sz="6" w:space="0" w:color="auto"/>
              <w:left w:val="outset" w:sz="6" w:space="0" w:color="auto"/>
              <w:bottom w:val="outset" w:sz="6" w:space="0" w:color="auto"/>
              <w:right w:val="outset" w:sz="6" w:space="0" w:color="auto"/>
            </w:tcBorders>
          </w:tcPr>
          <w:p w:rsidR="006B3D98" w:rsidRPr="000109A7" w:rsidRDefault="006B3D98" w:rsidP="001F152A">
            <w:pPr>
              <w:jc w:val="center"/>
              <w:rPr>
                <w:b/>
                <w:bCs/>
                <w:sz w:val="24"/>
              </w:rPr>
            </w:pPr>
            <w:r w:rsidRPr="00AE4DA9">
              <w:rPr>
                <w:b/>
                <w:bCs/>
                <w:sz w:val="24"/>
              </w:rPr>
              <w:t xml:space="preserve">Срок </w:t>
            </w:r>
          </w:p>
          <w:p w:rsidR="006B3D98" w:rsidRPr="00AE4DA9" w:rsidRDefault="006B3D98" w:rsidP="001F152A">
            <w:pPr>
              <w:jc w:val="center"/>
              <w:rPr>
                <w:b/>
                <w:bCs/>
                <w:sz w:val="24"/>
              </w:rPr>
            </w:pPr>
            <w:r w:rsidRPr="00AE4DA9">
              <w:rPr>
                <w:b/>
                <w:bCs/>
                <w:sz w:val="24"/>
              </w:rPr>
              <w:t>исполнения</w:t>
            </w:r>
          </w:p>
        </w:tc>
        <w:tc>
          <w:tcPr>
            <w:tcW w:w="1281" w:type="pct"/>
            <w:tcBorders>
              <w:top w:val="outset" w:sz="6" w:space="0" w:color="auto"/>
              <w:left w:val="outset" w:sz="6" w:space="0" w:color="auto"/>
              <w:bottom w:val="outset" w:sz="6" w:space="0" w:color="auto"/>
              <w:right w:val="outset" w:sz="6" w:space="0" w:color="auto"/>
            </w:tcBorders>
          </w:tcPr>
          <w:p w:rsidR="006B3D98" w:rsidRPr="00AE4DA9" w:rsidRDefault="006B3D98" w:rsidP="001F152A">
            <w:pPr>
              <w:jc w:val="center"/>
              <w:rPr>
                <w:sz w:val="24"/>
              </w:rPr>
            </w:pPr>
            <w:r w:rsidRPr="00AE4DA9">
              <w:rPr>
                <w:b/>
                <w:bCs/>
                <w:sz w:val="24"/>
              </w:rPr>
              <w:t>Исполнители</w:t>
            </w:r>
          </w:p>
        </w:tc>
      </w:tr>
      <w:tr w:rsidR="006B3D98" w:rsidRPr="00AE4DA9" w:rsidTr="001F152A">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tcPr>
          <w:p w:rsidR="006B3D98" w:rsidRPr="000109A7" w:rsidRDefault="006B3D98" w:rsidP="001F152A">
            <w:pPr>
              <w:jc w:val="center"/>
              <w:rPr>
                <w:b/>
                <w:bCs/>
                <w:sz w:val="24"/>
              </w:rPr>
            </w:pPr>
            <w:r w:rsidRPr="000109A7">
              <w:rPr>
                <w:b/>
                <w:bCs/>
                <w:sz w:val="24"/>
              </w:rPr>
              <w:t xml:space="preserve">1.  ПРАВОВОЕ ОБЕСПЕЧЕНИЕ ПРОТИВОДЕЙСТВИЯ КОРРУПЦИИ </w:t>
            </w:r>
          </w:p>
        </w:tc>
      </w:tr>
      <w:tr w:rsidR="006B3D98" w:rsidRPr="00AE4DA9" w:rsidTr="001F152A">
        <w:trPr>
          <w:tblCellSpacing w:w="0" w:type="dxa"/>
          <w:jc w:val="center"/>
        </w:trPr>
        <w:tc>
          <w:tcPr>
            <w:tcW w:w="363" w:type="pct"/>
            <w:tcBorders>
              <w:top w:val="outset" w:sz="6" w:space="0" w:color="auto"/>
              <w:left w:val="outset" w:sz="6" w:space="0" w:color="auto"/>
              <w:bottom w:val="outset" w:sz="6" w:space="0" w:color="auto"/>
              <w:right w:val="outset" w:sz="6" w:space="0" w:color="auto"/>
            </w:tcBorders>
          </w:tcPr>
          <w:p w:rsidR="006B3D98" w:rsidRPr="000109A7" w:rsidRDefault="006B3D98" w:rsidP="001F152A">
            <w:pPr>
              <w:rPr>
                <w:sz w:val="24"/>
              </w:rPr>
            </w:pPr>
            <w:r w:rsidRPr="00AE4DA9">
              <w:rPr>
                <w:sz w:val="24"/>
              </w:rPr>
              <w:t>1.1.</w:t>
            </w:r>
          </w:p>
          <w:p w:rsidR="006B3D98" w:rsidRPr="00AE4DA9" w:rsidRDefault="006B3D98" w:rsidP="001F152A">
            <w:pPr>
              <w:rPr>
                <w:sz w:val="24"/>
              </w:rPr>
            </w:pPr>
          </w:p>
          <w:p w:rsidR="006B3D98" w:rsidRPr="00AE4DA9" w:rsidRDefault="006B3D98" w:rsidP="001F152A">
            <w:pPr>
              <w:rPr>
                <w:sz w:val="24"/>
              </w:rPr>
            </w:pPr>
          </w:p>
          <w:p w:rsidR="006B3D98" w:rsidRPr="00AE4DA9" w:rsidRDefault="006B3D98" w:rsidP="001F152A">
            <w:pPr>
              <w:rPr>
                <w:sz w:val="24"/>
              </w:rPr>
            </w:pPr>
          </w:p>
        </w:tc>
        <w:tc>
          <w:tcPr>
            <w:tcW w:w="2261" w:type="pct"/>
            <w:tcBorders>
              <w:top w:val="outset" w:sz="6" w:space="0" w:color="auto"/>
              <w:left w:val="outset" w:sz="6" w:space="0" w:color="auto"/>
              <w:bottom w:val="outset" w:sz="6" w:space="0" w:color="auto"/>
              <w:right w:val="outset" w:sz="6" w:space="0" w:color="auto"/>
            </w:tcBorders>
          </w:tcPr>
          <w:p w:rsidR="006B3D98" w:rsidRPr="00AE4DA9" w:rsidRDefault="006B3D98" w:rsidP="001F152A">
            <w:pPr>
              <w:jc w:val="both"/>
              <w:rPr>
                <w:sz w:val="24"/>
              </w:rPr>
            </w:pPr>
            <w:r w:rsidRPr="00AE4DA9">
              <w:rPr>
                <w:sz w:val="24"/>
              </w:rPr>
              <w:t xml:space="preserve">Мониторинг изменений законодательства Российской Федерации на предмет необходимости внесения изменений в муниципальные правовые акты </w:t>
            </w:r>
            <w:r>
              <w:rPr>
                <w:sz w:val="24"/>
              </w:rPr>
              <w:t xml:space="preserve">сельского поселения </w:t>
            </w:r>
            <w:proofErr w:type="spellStart"/>
            <w:r>
              <w:rPr>
                <w:sz w:val="24"/>
              </w:rPr>
              <w:t>Сейтяковский</w:t>
            </w:r>
            <w:proofErr w:type="spellEnd"/>
            <w:r>
              <w:rPr>
                <w:sz w:val="24"/>
              </w:rPr>
              <w:t xml:space="preserve"> сельсовет</w:t>
            </w:r>
          </w:p>
        </w:tc>
        <w:tc>
          <w:tcPr>
            <w:tcW w:w="1094" w:type="pct"/>
            <w:tcBorders>
              <w:top w:val="outset" w:sz="6" w:space="0" w:color="auto"/>
              <w:left w:val="outset" w:sz="6" w:space="0" w:color="auto"/>
              <w:bottom w:val="outset" w:sz="6" w:space="0" w:color="auto"/>
              <w:right w:val="outset" w:sz="6" w:space="0" w:color="auto"/>
            </w:tcBorders>
          </w:tcPr>
          <w:p w:rsidR="006B3D98" w:rsidRPr="00AE4DA9" w:rsidRDefault="006B3D98" w:rsidP="001F152A">
            <w:pPr>
              <w:rPr>
                <w:sz w:val="24"/>
              </w:rPr>
            </w:pPr>
            <w:r w:rsidRPr="00AE4DA9">
              <w:rPr>
                <w:sz w:val="24"/>
              </w:rPr>
              <w:t>Ежемесячно</w:t>
            </w:r>
          </w:p>
        </w:tc>
        <w:tc>
          <w:tcPr>
            <w:tcW w:w="1281" w:type="pct"/>
            <w:tcBorders>
              <w:top w:val="outset" w:sz="6" w:space="0" w:color="auto"/>
              <w:left w:val="outset" w:sz="6" w:space="0" w:color="auto"/>
              <w:bottom w:val="outset" w:sz="6" w:space="0" w:color="auto"/>
              <w:right w:val="outset" w:sz="6" w:space="0" w:color="auto"/>
            </w:tcBorders>
          </w:tcPr>
          <w:p w:rsidR="006B3D98" w:rsidRPr="00AE4DA9" w:rsidRDefault="006B3D98" w:rsidP="001F152A">
            <w:pPr>
              <w:rPr>
                <w:sz w:val="24"/>
              </w:rPr>
            </w:pPr>
            <w:r>
              <w:rPr>
                <w:sz w:val="24"/>
              </w:rPr>
              <w:t>управляющий делами</w:t>
            </w:r>
            <w:r w:rsidRPr="00AE4DA9">
              <w:rPr>
                <w:sz w:val="24"/>
              </w:rPr>
              <w:t xml:space="preserve"> </w:t>
            </w:r>
          </w:p>
        </w:tc>
      </w:tr>
      <w:tr w:rsidR="006B3D98" w:rsidRPr="00AE4DA9" w:rsidTr="001F152A">
        <w:trPr>
          <w:tblCellSpacing w:w="0" w:type="dxa"/>
          <w:jc w:val="center"/>
        </w:trPr>
        <w:tc>
          <w:tcPr>
            <w:tcW w:w="363" w:type="pct"/>
            <w:tcBorders>
              <w:top w:val="outset" w:sz="6" w:space="0" w:color="auto"/>
              <w:left w:val="outset" w:sz="6" w:space="0" w:color="auto"/>
              <w:bottom w:val="outset" w:sz="6" w:space="0" w:color="auto"/>
              <w:right w:val="outset" w:sz="6" w:space="0" w:color="auto"/>
            </w:tcBorders>
          </w:tcPr>
          <w:p w:rsidR="006B3D98" w:rsidRPr="00AE4DA9" w:rsidRDefault="006B3D98" w:rsidP="001F152A">
            <w:pPr>
              <w:rPr>
                <w:sz w:val="24"/>
              </w:rPr>
            </w:pPr>
            <w:r w:rsidRPr="00AE4DA9">
              <w:rPr>
                <w:sz w:val="24"/>
              </w:rPr>
              <w:t>1.2.</w:t>
            </w:r>
          </w:p>
        </w:tc>
        <w:tc>
          <w:tcPr>
            <w:tcW w:w="2261" w:type="pct"/>
            <w:tcBorders>
              <w:top w:val="outset" w:sz="6" w:space="0" w:color="auto"/>
              <w:left w:val="outset" w:sz="6" w:space="0" w:color="auto"/>
              <w:bottom w:val="outset" w:sz="6" w:space="0" w:color="auto"/>
              <w:right w:val="outset" w:sz="6" w:space="0" w:color="auto"/>
            </w:tcBorders>
          </w:tcPr>
          <w:p w:rsidR="006B3D98" w:rsidRPr="00AE4DA9" w:rsidRDefault="006B3D98" w:rsidP="001F152A">
            <w:pPr>
              <w:jc w:val="both"/>
              <w:rPr>
                <w:color w:val="000000"/>
                <w:sz w:val="24"/>
              </w:rPr>
            </w:pPr>
            <w:r w:rsidRPr="00AE4DA9">
              <w:rPr>
                <w:sz w:val="24"/>
              </w:rPr>
              <w:t xml:space="preserve">Проведение </w:t>
            </w:r>
            <w:proofErr w:type="spellStart"/>
            <w:r w:rsidRPr="00AE4DA9">
              <w:rPr>
                <w:sz w:val="24"/>
              </w:rPr>
              <w:t>антикоррупционной</w:t>
            </w:r>
            <w:proofErr w:type="spellEnd"/>
            <w:r w:rsidRPr="00AE4DA9">
              <w:rPr>
                <w:sz w:val="24"/>
              </w:rPr>
              <w:t xml:space="preserve"> экспертизы муниципальных правовых актов </w:t>
            </w:r>
            <w:r>
              <w:rPr>
                <w:sz w:val="24"/>
              </w:rPr>
              <w:t xml:space="preserve">сельского поселения </w:t>
            </w:r>
            <w:proofErr w:type="spellStart"/>
            <w:r>
              <w:rPr>
                <w:sz w:val="24"/>
              </w:rPr>
              <w:t>Сейтяковский</w:t>
            </w:r>
            <w:proofErr w:type="spellEnd"/>
            <w:r>
              <w:rPr>
                <w:sz w:val="24"/>
              </w:rPr>
              <w:t xml:space="preserve"> сельсовет</w:t>
            </w:r>
            <w:r w:rsidRPr="00AE4DA9">
              <w:rPr>
                <w:sz w:val="24"/>
              </w:rPr>
              <w:t xml:space="preserve"> и их проектов</w:t>
            </w:r>
          </w:p>
        </w:tc>
        <w:tc>
          <w:tcPr>
            <w:tcW w:w="1094" w:type="pct"/>
            <w:tcBorders>
              <w:top w:val="outset" w:sz="6" w:space="0" w:color="auto"/>
              <w:left w:val="outset" w:sz="6" w:space="0" w:color="auto"/>
              <w:bottom w:val="outset" w:sz="6" w:space="0" w:color="auto"/>
              <w:right w:val="outset" w:sz="6" w:space="0" w:color="auto"/>
            </w:tcBorders>
          </w:tcPr>
          <w:p w:rsidR="006B3D98" w:rsidRPr="00AE4DA9" w:rsidRDefault="006B3D98" w:rsidP="001F152A">
            <w:pPr>
              <w:rPr>
                <w:sz w:val="24"/>
              </w:rPr>
            </w:pPr>
            <w:r w:rsidRPr="00AE4DA9">
              <w:rPr>
                <w:sz w:val="24"/>
              </w:rPr>
              <w:t>По мере необходимости</w:t>
            </w:r>
          </w:p>
        </w:tc>
        <w:tc>
          <w:tcPr>
            <w:tcW w:w="1281" w:type="pct"/>
            <w:tcBorders>
              <w:top w:val="outset" w:sz="6" w:space="0" w:color="auto"/>
              <w:left w:val="outset" w:sz="6" w:space="0" w:color="auto"/>
              <w:bottom w:val="outset" w:sz="6" w:space="0" w:color="auto"/>
              <w:right w:val="outset" w:sz="6" w:space="0" w:color="auto"/>
            </w:tcBorders>
          </w:tcPr>
          <w:p w:rsidR="006B3D98" w:rsidRPr="00AE4DA9" w:rsidRDefault="006B3D98" w:rsidP="001F152A">
            <w:pPr>
              <w:rPr>
                <w:sz w:val="24"/>
              </w:rPr>
            </w:pPr>
            <w:r>
              <w:rPr>
                <w:sz w:val="24"/>
              </w:rPr>
              <w:t>глава сельского поселения</w:t>
            </w:r>
          </w:p>
        </w:tc>
      </w:tr>
      <w:tr w:rsidR="006B3D98" w:rsidRPr="00AE4DA9" w:rsidTr="001F152A">
        <w:trPr>
          <w:tblCellSpacing w:w="0" w:type="dxa"/>
          <w:jc w:val="center"/>
        </w:trPr>
        <w:tc>
          <w:tcPr>
            <w:tcW w:w="363" w:type="pct"/>
            <w:tcBorders>
              <w:top w:val="outset" w:sz="6" w:space="0" w:color="auto"/>
              <w:left w:val="outset" w:sz="6" w:space="0" w:color="auto"/>
              <w:bottom w:val="outset" w:sz="6" w:space="0" w:color="auto"/>
              <w:right w:val="outset" w:sz="6" w:space="0" w:color="auto"/>
            </w:tcBorders>
          </w:tcPr>
          <w:p w:rsidR="006B3D98" w:rsidRPr="00AE4DA9" w:rsidRDefault="006B3D98" w:rsidP="001F152A">
            <w:pPr>
              <w:rPr>
                <w:sz w:val="24"/>
              </w:rPr>
            </w:pPr>
            <w:r w:rsidRPr="00AE4DA9">
              <w:rPr>
                <w:sz w:val="24"/>
              </w:rPr>
              <w:t>1.3.</w:t>
            </w:r>
          </w:p>
        </w:tc>
        <w:tc>
          <w:tcPr>
            <w:tcW w:w="2261" w:type="pct"/>
            <w:tcBorders>
              <w:top w:val="outset" w:sz="6" w:space="0" w:color="auto"/>
              <w:left w:val="outset" w:sz="6" w:space="0" w:color="auto"/>
              <w:bottom w:val="outset" w:sz="6" w:space="0" w:color="auto"/>
              <w:right w:val="outset" w:sz="6" w:space="0" w:color="auto"/>
            </w:tcBorders>
          </w:tcPr>
          <w:p w:rsidR="006B3D98" w:rsidRPr="00AE4DA9" w:rsidRDefault="006B3D98" w:rsidP="001F152A">
            <w:pPr>
              <w:jc w:val="both"/>
              <w:rPr>
                <w:color w:val="000000"/>
                <w:sz w:val="24"/>
              </w:rPr>
            </w:pPr>
            <w:r w:rsidRPr="000109A7">
              <w:rPr>
                <w:sz w:val="24"/>
              </w:rPr>
              <w:t xml:space="preserve">Размещение проектов нормативных правовых актов </w:t>
            </w:r>
            <w:r>
              <w:rPr>
                <w:sz w:val="24"/>
              </w:rPr>
              <w:t xml:space="preserve">сельского поселения </w:t>
            </w:r>
            <w:proofErr w:type="spellStart"/>
            <w:r>
              <w:rPr>
                <w:sz w:val="24"/>
              </w:rPr>
              <w:t>Сейтяковский</w:t>
            </w:r>
            <w:proofErr w:type="spellEnd"/>
            <w:r>
              <w:rPr>
                <w:sz w:val="24"/>
              </w:rPr>
              <w:t xml:space="preserve"> сельсовет</w:t>
            </w:r>
            <w:r w:rsidRPr="00AE4DA9">
              <w:rPr>
                <w:sz w:val="24"/>
              </w:rPr>
              <w:t xml:space="preserve"> на официальном сайте сельского поселения</w:t>
            </w:r>
            <w:r w:rsidRPr="000109A7">
              <w:rPr>
                <w:sz w:val="24"/>
              </w:rPr>
              <w:t xml:space="preserve"> в информационно-телекоммуникационной сети «Интернет» для организации проведения их независимой </w:t>
            </w:r>
            <w:proofErr w:type="spellStart"/>
            <w:r w:rsidRPr="000109A7">
              <w:rPr>
                <w:sz w:val="24"/>
              </w:rPr>
              <w:t>антикоррупционной</w:t>
            </w:r>
            <w:proofErr w:type="spellEnd"/>
            <w:r w:rsidRPr="000109A7">
              <w:rPr>
                <w:sz w:val="24"/>
              </w:rPr>
              <w:t xml:space="preserve"> экспертизы</w:t>
            </w:r>
          </w:p>
        </w:tc>
        <w:tc>
          <w:tcPr>
            <w:tcW w:w="1094" w:type="pct"/>
            <w:tcBorders>
              <w:top w:val="outset" w:sz="6" w:space="0" w:color="auto"/>
              <w:left w:val="outset" w:sz="6" w:space="0" w:color="auto"/>
              <w:bottom w:val="outset" w:sz="6" w:space="0" w:color="auto"/>
              <w:right w:val="outset" w:sz="6" w:space="0" w:color="auto"/>
            </w:tcBorders>
          </w:tcPr>
          <w:p w:rsidR="006B3D98" w:rsidRPr="00AE4DA9" w:rsidRDefault="006B3D98" w:rsidP="001F152A">
            <w:pPr>
              <w:rPr>
                <w:sz w:val="24"/>
              </w:rPr>
            </w:pPr>
            <w:r w:rsidRPr="00AE4DA9">
              <w:rPr>
                <w:sz w:val="24"/>
              </w:rPr>
              <w:t>По мере необходимости</w:t>
            </w:r>
          </w:p>
        </w:tc>
        <w:tc>
          <w:tcPr>
            <w:tcW w:w="1281" w:type="pct"/>
            <w:tcBorders>
              <w:top w:val="outset" w:sz="6" w:space="0" w:color="auto"/>
              <w:left w:val="outset" w:sz="6" w:space="0" w:color="auto"/>
              <w:bottom w:val="outset" w:sz="6" w:space="0" w:color="auto"/>
              <w:right w:val="outset" w:sz="6" w:space="0" w:color="auto"/>
            </w:tcBorders>
          </w:tcPr>
          <w:p w:rsidR="006B3D98" w:rsidRPr="00AE4DA9" w:rsidRDefault="006B3D98" w:rsidP="001F152A">
            <w:pPr>
              <w:rPr>
                <w:sz w:val="24"/>
              </w:rPr>
            </w:pPr>
            <w:r>
              <w:rPr>
                <w:sz w:val="24"/>
              </w:rPr>
              <w:t>управляющий делами</w:t>
            </w:r>
          </w:p>
        </w:tc>
      </w:tr>
      <w:tr w:rsidR="006B3D98" w:rsidRPr="00AE4DA9" w:rsidTr="001F152A">
        <w:trPr>
          <w:tblCellSpacing w:w="0" w:type="dxa"/>
          <w:jc w:val="center"/>
        </w:trPr>
        <w:tc>
          <w:tcPr>
            <w:tcW w:w="363" w:type="pct"/>
            <w:tcBorders>
              <w:top w:val="outset" w:sz="6" w:space="0" w:color="auto"/>
              <w:left w:val="outset" w:sz="6" w:space="0" w:color="auto"/>
              <w:bottom w:val="outset" w:sz="6" w:space="0" w:color="auto"/>
              <w:right w:val="outset" w:sz="6" w:space="0" w:color="auto"/>
            </w:tcBorders>
          </w:tcPr>
          <w:p w:rsidR="006B3D98" w:rsidRPr="00AE4DA9" w:rsidRDefault="006B3D98" w:rsidP="001F152A">
            <w:pPr>
              <w:rPr>
                <w:sz w:val="24"/>
              </w:rPr>
            </w:pPr>
            <w:r w:rsidRPr="00AE4DA9">
              <w:rPr>
                <w:sz w:val="24"/>
              </w:rPr>
              <w:t>1.4.</w:t>
            </w:r>
          </w:p>
        </w:tc>
        <w:tc>
          <w:tcPr>
            <w:tcW w:w="2261" w:type="pct"/>
            <w:tcBorders>
              <w:top w:val="outset" w:sz="6" w:space="0" w:color="auto"/>
              <w:left w:val="outset" w:sz="6" w:space="0" w:color="auto"/>
              <w:bottom w:val="outset" w:sz="6" w:space="0" w:color="auto"/>
              <w:right w:val="outset" w:sz="6" w:space="0" w:color="auto"/>
            </w:tcBorders>
          </w:tcPr>
          <w:p w:rsidR="006B3D98" w:rsidRPr="00AE4DA9" w:rsidRDefault="006B3D98" w:rsidP="001F152A">
            <w:pPr>
              <w:jc w:val="both"/>
              <w:rPr>
                <w:sz w:val="24"/>
              </w:rPr>
            </w:pPr>
            <w:r w:rsidRPr="00AE4DA9">
              <w:rPr>
                <w:sz w:val="24"/>
              </w:rPr>
              <w:t xml:space="preserve">Направление в Прокуратуру </w:t>
            </w:r>
            <w:proofErr w:type="spellStart"/>
            <w:r>
              <w:rPr>
                <w:sz w:val="24"/>
              </w:rPr>
              <w:t>Балтачевского</w:t>
            </w:r>
            <w:proofErr w:type="spellEnd"/>
            <w:r w:rsidRPr="00AE4DA9">
              <w:rPr>
                <w:sz w:val="24"/>
              </w:rPr>
              <w:t xml:space="preserve"> района проектов МНПА и МНПА </w:t>
            </w:r>
            <w:r>
              <w:rPr>
                <w:sz w:val="24"/>
              </w:rPr>
              <w:t xml:space="preserve">сельского поселения </w:t>
            </w:r>
            <w:proofErr w:type="spellStart"/>
            <w:r>
              <w:rPr>
                <w:sz w:val="24"/>
              </w:rPr>
              <w:t>Сейтяковский</w:t>
            </w:r>
            <w:proofErr w:type="spellEnd"/>
            <w:r>
              <w:rPr>
                <w:sz w:val="24"/>
              </w:rPr>
              <w:t xml:space="preserve"> сельсовет</w:t>
            </w:r>
            <w:r w:rsidRPr="00AE4DA9">
              <w:rPr>
                <w:sz w:val="24"/>
              </w:rPr>
              <w:t xml:space="preserve"> для проверки на соответствие положениям действующего законодательства</w:t>
            </w:r>
          </w:p>
        </w:tc>
        <w:tc>
          <w:tcPr>
            <w:tcW w:w="1094" w:type="pct"/>
            <w:tcBorders>
              <w:top w:val="outset" w:sz="6" w:space="0" w:color="auto"/>
              <w:left w:val="outset" w:sz="6" w:space="0" w:color="auto"/>
              <w:bottom w:val="outset" w:sz="6" w:space="0" w:color="auto"/>
              <w:right w:val="outset" w:sz="6" w:space="0" w:color="auto"/>
            </w:tcBorders>
          </w:tcPr>
          <w:p w:rsidR="006B3D98" w:rsidRPr="00AE4DA9" w:rsidRDefault="006B3D98" w:rsidP="001F152A">
            <w:pPr>
              <w:rPr>
                <w:sz w:val="24"/>
              </w:rPr>
            </w:pPr>
            <w:r w:rsidRPr="00AE4DA9">
              <w:rPr>
                <w:sz w:val="24"/>
              </w:rPr>
              <w:t>По мере необходимости</w:t>
            </w:r>
          </w:p>
        </w:tc>
        <w:tc>
          <w:tcPr>
            <w:tcW w:w="1281" w:type="pct"/>
            <w:tcBorders>
              <w:top w:val="outset" w:sz="6" w:space="0" w:color="auto"/>
              <w:left w:val="outset" w:sz="6" w:space="0" w:color="auto"/>
              <w:bottom w:val="outset" w:sz="6" w:space="0" w:color="auto"/>
              <w:right w:val="outset" w:sz="6" w:space="0" w:color="auto"/>
            </w:tcBorders>
          </w:tcPr>
          <w:p w:rsidR="006B3D98" w:rsidRPr="00AE4DA9" w:rsidRDefault="006B3D98" w:rsidP="001F152A">
            <w:pPr>
              <w:rPr>
                <w:sz w:val="24"/>
              </w:rPr>
            </w:pPr>
            <w:r>
              <w:rPr>
                <w:sz w:val="24"/>
              </w:rPr>
              <w:t>управляющий делами</w:t>
            </w:r>
          </w:p>
        </w:tc>
      </w:tr>
      <w:tr w:rsidR="006B3D98" w:rsidRPr="00AE4DA9" w:rsidTr="001F152A">
        <w:trPr>
          <w:tblCellSpacing w:w="0" w:type="dxa"/>
          <w:jc w:val="center"/>
        </w:trPr>
        <w:tc>
          <w:tcPr>
            <w:tcW w:w="363" w:type="pct"/>
            <w:tcBorders>
              <w:top w:val="outset" w:sz="6" w:space="0" w:color="auto"/>
              <w:left w:val="outset" w:sz="6" w:space="0" w:color="auto"/>
              <w:bottom w:val="outset" w:sz="6" w:space="0" w:color="auto"/>
              <w:right w:val="outset" w:sz="6" w:space="0" w:color="auto"/>
            </w:tcBorders>
          </w:tcPr>
          <w:p w:rsidR="006B3D98" w:rsidRPr="00AE4DA9" w:rsidRDefault="006B3D98" w:rsidP="001F152A">
            <w:pPr>
              <w:rPr>
                <w:sz w:val="24"/>
              </w:rPr>
            </w:pPr>
            <w:r w:rsidRPr="00AE4DA9">
              <w:rPr>
                <w:sz w:val="24"/>
              </w:rPr>
              <w:t>1.5.</w:t>
            </w:r>
          </w:p>
        </w:tc>
        <w:tc>
          <w:tcPr>
            <w:tcW w:w="2261" w:type="pct"/>
            <w:tcBorders>
              <w:top w:val="outset" w:sz="6" w:space="0" w:color="auto"/>
              <w:left w:val="outset" w:sz="6" w:space="0" w:color="auto"/>
              <w:bottom w:val="outset" w:sz="6" w:space="0" w:color="auto"/>
              <w:right w:val="outset" w:sz="6" w:space="0" w:color="auto"/>
            </w:tcBorders>
          </w:tcPr>
          <w:p w:rsidR="006B3D98" w:rsidRPr="00AE4DA9" w:rsidRDefault="006B3D98" w:rsidP="001F152A">
            <w:pPr>
              <w:jc w:val="both"/>
              <w:rPr>
                <w:color w:val="000000"/>
                <w:sz w:val="24"/>
              </w:rPr>
            </w:pPr>
            <w:r w:rsidRPr="00AE4DA9">
              <w:rPr>
                <w:sz w:val="24"/>
              </w:rPr>
              <w:t xml:space="preserve">Создание и поддержание в актуальном состоянии реестра муниципальных правовых актов </w:t>
            </w:r>
            <w:r>
              <w:rPr>
                <w:sz w:val="24"/>
              </w:rPr>
              <w:t xml:space="preserve">сельского поселения </w:t>
            </w:r>
            <w:proofErr w:type="spellStart"/>
            <w:r>
              <w:rPr>
                <w:sz w:val="24"/>
              </w:rPr>
              <w:t>Сейтяковский</w:t>
            </w:r>
            <w:proofErr w:type="spellEnd"/>
            <w:r>
              <w:rPr>
                <w:sz w:val="24"/>
              </w:rPr>
              <w:t xml:space="preserve"> сельсовет</w:t>
            </w:r>
          </w:p>
        </w:tc>
        <w:tc>
          <w:tcPr>
            <w:tcW w:w="1094" w:type="pct"/>
            <w:tcBorders>
              <w:top w:val="outset" w:sz="6" w:space="0" w:color="auto"/>
              <w:left w:val="outset" w:sz="6" w:space="0" w:color="auto"/>
              <w:bottom w:val="outset" w:sz="6" w:space="0" w:color="auto"/>
              <w:right w:val="outset" w:sz="6" w:space="0" w:color="auto"/>
            </w:tcBorders>
          </w:tcPr>
          <w:p w:rsidR="006B3D98" w:rsidRPr="00AE4DA9" w:rsidRDefault="006B3D98" w:rsidP="001F152A">
            <w:pPr>
              <w:rPr>
                <w:sz w:val="24"/>
              </w:rPr>
            </w:pPr>
            <w:r w:rsidRPr="00AE4DA9">
              <w:rPr>
                <w:sz w:val="24"/>
              </w:rPr>
              <w:t>На постоянной основе</w:t>
            </w:r>
          </w:p>
        </w:tc>
        <w:tc>
          <w:tcPr>
            <w:tcW w:w="1281" w:type="pct"/>
            <w:tcBorders>
              <w:top w:val="outset" w:sz="6" w:space="0" w:color="auto"/>
              <w:left w:val="outset" w:sz="6" w:space="0" w:color="auto"/>
              <w:bottom w:val="outset" w:sz="6" w:space="0" w:color="auto"/>
              <w:right w:val="outset" w:sz="6" w:space="0" w:color="auto"/>
            </w:tcBorders>
          </w:tcPr>
          <w:p w:rsidR="006B3D98" w:rsidRPr="00AE4DA9" w:rsidRDefault="006B3D98" w:rsidP="001F152A">
            <w:pPr>
              <w:rPr>
                <w:sz w:val="24"/>
              </w:rPr>
            </w:pPr>
            <w:r>
              <w:rPr>
                <w:sz w:val="24"/>
              </w:rPr>
              <w:t>управляющий делами</w:t>
            </w:r>
            <w:r w:rsidRPr="00AE4DA9">
              <w:rPr>
                <w:sz w:val="24"/>
              </w:rPr>
              <w:t xml:space="preserve"> </w:t>
            </w:r>
          </w:p>
        </w:tc>
      </w:tr>
      <w:tr w:rsidR="006B3D98" w:rsidRPr="00AE4DA9" w:rsidTr="001F152A">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tcPr>
          <w:p w:rsidR="006B3D98" w:rsidRPr="000109A7" w:rsidRDefault="006B3D98" w:rsidP="001F152A">
            <w:pPr>
              <w:jc w:val="center"/>
              <w:rPr>
                <w:b/>
                <w:bCs/>
                <w:sz w:val="24"/>
              </w:rPr>
            </w:pPr>
            <w:r w:rsidRPr="000109A7">
              <w:rPr>
                <w:b/>
                <w:bCs/>
                <w:sz w:val="24"/>
              </w:rPr>
              <w:t>2.  ВОПРОСЫ КАДРОВОЙ ПОЛИТИКИ</w:t>
            </w:r>
          </w:p>
        </w:tc>
      </w:tr>
      <w:tr w:rsidR="006B3D98" w:rsidRPr="00AE4DA9" w:rsidTr="001F152A">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tcPr>
          <w:p w:rsidR="006B3D98" w:rsidRPr="000109A7" w:rsidRDefault="006B3D98" w:rsidP="001F152A">
            <w:pPr>
              <w:jc w:val="center"/>
              <w:rPr>
                <w:b/>
                <w:bCs/>
                <w:sz w:val="24"/>
              </w:rPr>
            </w:pPr>
            <w:r w:rsidRPr="000109A7">
              <w:rPr>
                <w:b/>
                <w:bCs/>
                <w:sz w:val="24"/>
              </w:rPr>
              <w:t>2.1. Профилактика коррупционных и иных правонарушений</w:t>
            </w:r>
          </w:p>
        </w:tc>
      </w:tr>
      <w:tr w:rsidR="006B3D98" w:rsidRPr="00AE4DA9" w:rsidTr="001F152A">
        <w:trPr>
          <w:tblCellSpacing w:w="0" w:type="dxa"/>
          <w:jc w:val="center"/>
        </w:trPr>
        <w:tc>
          <w:tcPr>
            <w:tcW w:w="363" w:type="pct"/>
            <w:tcBorders>
              <w:top w:val="outset" w:sz="6" w:space="0" w:color="auto"/>
              <w:left w:val="outset" w:sz="6" w:space="0" w:color="auto"/>
              <w:bottom w:val="outset" w:sz="6" w:space="0" w:color="auto"/>
              <w:right w:val="outset" w:sz="6" w:space="0" w:color="auto"/>
            </w:tcBorders>
          </w:tcPr>
          <w:p w:rsidR="006B3D98" w:rsidRPr="00AE4DA9" w:rsidRDefault="006B3D98" w:rsidP="001F152A">
            <w:pPr>
              <w:rPr>
                <w:sz w:val="24"/>
              </w:rPr>
            </w:pPr>
            <w:r w:rsidRPr="00AE4DA9">
              <w:rPr>
                <w:sz w:val="24"/>
              </w:rPr>
              <w:t>2.1.1.</w:t>
            </w:r>
          </w:p>
        </w:tc>
        <w:tc>
          <w:tcPr>
            <w:tcW w:w="2261" w:type="pct"/>
            <w:tcBorders>
              <w:top w:val="outset" w:sz="6" w:space="0" w:color="auto"/>
              <w:left w:val="outset" w:sz="6" w:space="0" w:color="auto"/>
              <w:bottom w:val="outset" w:sz="6" w:space="0" w:color="auto"/>
              <w:right w:val="outset" w:sz="6" w:space="0" w:color="auto"/>
            </w:tcBorders>
          </w:tcPr>
          <w:p w:rsidR="006B3D98" w:rsidRPr="00AE4DA9" w:rsidRDefault="006B3D98" w:rsidP="001F152A">
            <w:pPr>
              <w:jc w:val="both"/>
              <w:rPr>
                <w:sz w:val="24"/>
              </w:rPr>
            </w:pPr>
            <w:r w:rsidRPr="00AE4DA9">
              <w:rPr>
                <w:sz w:val="24"/>
              </w:rPr>
              <w:t xml:space="preserve">Организация </w:t>
            </w:r>
            <w:proofErr w:type="gramStart"/>
            <w:r w:rsidRPr="00AE4DA9">
              <w:rPr>
                <w:sz w:val="24"/>
              </w:rPr>
              <w:t>контроля за</w:t>
            </w:r>
            <w:proofErr w:type="gramEnd"/>
            <w:r w:rsidRPr="00AE4DA9">
              <w:rPr>
                <w:sz w:val="24"/>
              </w:rPr>
              <w:t xml:space="preserve"> представлением лицами, замещающими муниципальные должности, и муниципальными </w:t>
            </w:r>
            <w:r w:rsidRPr="00AE4DA9">
              <w:rPr>
                <w:sz w:val="24"/>
              </w:rPr>
              <w:lastRenderedPageBreak/>
              <w:t>служащими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 (супругов) и несовершеннолетних детей (далее - сведения), в порядке, установленном законодательством</w:t>
            </w:r>
          </w:p>
        </w:tc>
        <w:tc>
          <w:tcPr>
            <w:tcW w:w="1094" w:type="pct"/>
            <w:tcBorders>
              <w:top w:val="outset" w:sz="6" w:space="0" w:color="auto"/>
              <w:left w:val="outset" w:sz="6" w:space="0" w:color="auto"/>
              <w:bottom w:val="outset" w:sz="6" w:space="0" w:color="auto"/>
              <w:right w:val="outset" w:sz="6" w:space="0" w:color="auto"/>
            </w:tcBorders>
          </w:tcPr>
          <w:p w:rsidR="006B3D98" w:rsidRPr="00AE4DA9" w:rsidRDefault="006B3D98" w:rsidP="00206731">
            <w:pPr>
              <w:rPr>
                <w:sz w:val="24"/>
              </w:rPr>
            </w:pPr>
            <w:r>
              <w:rPr>
                <w:sz w:val="24"/>
              </w:rPr>
              <w:lastRenderedPageBreak/>
              <w:t>январь – апрель 202</w:t>
            </w:r>
            <w:r w:rsidR="00206731">
              <w:rPr>
                <w:sz w:val="24"/>
              </w:rPr>
              <w:t>3</w:t>
            </w:r>
            <w:r w:rsidRPr="00AE4DA9">
              <w:rPr>
                <w:sz w:val="24"/>
              </w:rPr>
              <w:t xml:space="preserve"> г.</w:t>
            </w:r>
          </w:p>
        </w:tc>
        <w:tc>
          <w:tcPr>
            <w:tcW w:w="1281" w:type="pct"/>
            <w:tcBorders>
              <w:top w:val="outset" w:sz="6" w:space="0" w:color="auto"/>
              <w:left w:val="outset" w:sz="6" w:space="0" w:color="auto"/>
              <w:bottom w:val="outset" w:sz="6" w:space="0" w:color="auto"/>
              <w:right w:val="outset" w:sz="6" w:space="0" w:color="auto"/>
            </w:tcBorders>
          </w:tcPr>
          <w:p w:rsidR="006B3D98" w:rsidRPr="00AE4DA9" w:rsidRDefault="006B3D98" w:rsidP="001F152A">
            <w:pPr>
              <w:rPr>
                <w:sz w:val="24"/>
              </w:rPr>
            </w:pPr>
            <w:r>
              <w:rPr>
                <w:sz w:val="24"/>
              </w:rPr>
              <w:t>глава сельского поселения</w:t>
            </w:r>
          </w:p>
        </w:tc>
      </w:tr>
      <w:tr w:rsidR="006B3D98" w:rsidRPr="00AE4DA9" w:rsidTr="001F152A">
        <w:trPr>
          <w:tblCellSpacing w:w="0" w:type="dxa"/>
          <w:jc w:val="center"/>
        </w:trPr>
        <w:tc>
          <w:tcPr>
            <w:tcW w:w="363" w:type="pct"/>
            <w:tcBorders>
              <w:top w:val="outset" w:sz="6" w:space="0" w:color="auto"/>
              <w:left w:val="outset" w:sz="6" w:space="0" w:color="auto"/>
              <w:bottom w:val="outset" w:sz="6" w:space="0" w:color="auto"/>
              <w:right w:val="outset" w:sz="6" w:space="0" w:color="auto"/>
            </w:tcBorders>
          </w:tcPr>
          <w:p w:rsidR="006B3D98" w:rsidRPr="00AE4DA9" w:rsidRDefault="006B3D98" w:rsidP="001F152A">
            <w:pPr>
              <w:rPr>
                <w:sz w:val="24"/>
              </w:rPr>
            </w:pPr>
            <w:r w:rsidRPr="00AE4DA9">
              <w:rPr>
                <w:sz w:val="24"/>
              </w:rPr>
              <w:lastRenderedPageBreak/>
              <w:t>2.1.2.</w:t>
            </w:r>
          </w:p>
        </w:tc>
        <w:tc>
          <w:tcPr>
            <w:tcW w:w="2261" w:type="pct"/>
            <w:tcBorders>
              <w:top w:val="outset" w:sz="6" w:space="0" w:color="auto"/>
              <w:left w:val="outset" w:sz="6" w:space="0" w:color="auto"/>
              <w:bottom w:val="outset" w:sz="6" w:space="0" w:color="auto"/>
              <w:right w:val="outset" w:sz="6" w:space="0" w:color="auto"/>
            </w:tcBorders>
          </w:tcPr>
          <w:p w:rsidR="006B3D98" w:rsidRPr="00AE4DA9" w:rsidRDefault="006B3D98" w:rsidP="001F152A">
            <w:pPr>
              <w:jc w:val="both"/>
              <w:rPr>
                <w:sz w:val="24"/>
              </w:rPr>
            </w:pPr>
            <w:r w:rsidRPr="00AE4DA9">
              <w:rPr>
                <w:sz w:val="24"/>
              </w:rPr>
              <w:t xml:space="preserve">Организация размещения сведений, представленных муниципальными служащими, в информационно-телекоммуникационной сети «Интернет» на официальном сайте </w:t>
            </w:r>
            <w:r>
              <w:rPr>
                <w:sz w:val="24"/>
              </w:rPr>
              <w:t xml:space="preserve">сельского поселения </w:t>
            </w:r>
            <w:proofErr w:type="spellStart"/>
            <w:r>
              <w:rPr>
                <w:sz w:val="24"/>
              </w:rPr>
              <w:t>Сейтяковский</w:t>
            </w:r>
            <w:proofErr w:type="spellEnd"/>
            <w:r>
              <w:rPr>
                <w:sz w:val="24"/>
              </w:rPr>
              <w:t xml:space="preserve"> сельсовет </w:t>
            </w:r>
            <w:r w:rsidRPr="00AE4DA9">
              <w:rPr>
                <w:sz w:val="24"/>
              </w:rPr>
              <w:t xml:space="preserve"> в  порядке, установленном законодательством</w:t>
            </w:r>
          </w:p>
        </w:tc>
        <w:tc>
          <w:tcPr>
            <w:tcW w:w="1094" w:type="pct"/>
            <w:tcBorders>
              <w:top w:val="outset" w:sz="6" w:space="0" w:color="auto"/>
              <w:left w:val="outset" w:sz="6" w:space="0" w:color="auto"/>
              <w:bottom w:val="outset" w:sz="6" w:space="0" w:color="auto"/>
              <w:right w:val="outset" w:sz="6" w:space="0" w:color="auto"/>
            </w:tcBorders>
          </w:tcPr>
          <w:p w:rsidR="006B3D98" w:rsidRPr="00AE4DA9" w:rsidRDefault="006B3D98" w:rsidP="001F152A">
            <w:pPr>
              <w:rPr>
                <w:sz w:val="24"/>
              </w:rPr>
            </w:pPr>
            <w:r w:rsidRPr="00AE4DA9">
              <w:rPr>
                <w:sz w:val="24"/>
              </w:rPr>
              <w:t>В течение 14 рабочих дней со дня истечения срока установленного для представления сведений</w:t>
            </w:r>
          </w:p>
        </w:tc>
        <w:tc>
          <w:tcPr>
            <w:tcW w:w="1281" w:type="pct"/>
            <w:tcBorders>
              <w:top w:val="outset" w:sz="6" w:space="0" w:color="auto"/>
              <w:left w:val="outset" w:sz="6" w:space="0" w:color="auto"/>
              <w:bottom w:val="outset" w:sz="6" w:space="0" w:color="auto"/>
              <w:right w:val="outset" w:sz="6" w:space="0" w:color="auto"/>
            </w:tcBorders>
          </w:tcPr>
          <w:p w:rsidR="006B3D98" w:rsidRPr="00AE4DA9" w:rsidRDefault="006B3D98" w:rsidP="001F152A">
            <w:pPr>
              <w:rPr>
                <w:b/>
                <w:sz w:val="24"/>
              </w:rPr>
            </w:pPr>
            <w:r>
              <w:rPr>
                <w:sz w:val="24"/>
              </w:rPr>
              <w:t>управляющий делами</w:t>
            </w:r>
          </w:p>
        </w:tc>
      </w:tr>
      <w:tr w:rsidR="006B3D98" w:rsidRPr="00AE4DA9" w:rsidTr="001F152A">
        <w:trPr>
          <w:tblCellSpacing w:w="0" w:type="dxa"/>
          <w:jc w:val="center"/>
        </w:trPr>
        <w:tc>
          <w:tcPr>
            <w:tcW w:w="363" w:type="pct"/>
            <w:tcBorders>
              <w:top w:val="outset" w:sz="6" w:space="0" w:color="auto"/>
              <w:left w:val="outset" w:sz="6" w:space="0" w:color="auto"/>
              <w:bottom w:val="outset" w:sz="6" w:space="0" w:color="auto"/>
              <w:right w:val="outset" w:sz="6" w:space="0" w:color="auto"/>
            </w:tcBorders>
          </w:tcPr>
          <w:p w:rsidR="006B3D98" w:rsidRPr="00AE4DA9" w:rsidRDefault="006B3D98" w:rsidP="001F152A">
            <w:pPr>
              <w:rPr>
                <w:sz w:val="24"/>
              </w:rPr>
            </w:pPr>
            <w:r w:rsidRPr="00AE4DA9">
              <w:rPr>
                <w:sz w:val="24"/>
              </w:rPr>
              <w:t>2.1.3.</w:t>
            </w:r>
          </w:p>
        </w:tc>
        <w:tc>
          <w:tcPr>
            <w:tcW w:w="2261" w:type="pct"/>
            <w:tcBorders>
              <w:top w:val="outset" w:sz="6" w:space="0" w:color="auto"/>
              <w:left w:val="outset" w:sz="6" w:space="0" w:color="auto"/>
              <w:bottom w:val="outset" w:sz="6" w:space="0" w:color="auto"/>
              <w:right w:val="outset" w:sz="6" w:space="0" w:color="auto"/>
            </w:tcBorders>
          </w:tcPr>
          <w:p w:rsidR="006B3D98" w:rsidRPr="00AE4DA9" w:rsidRDefault="006B3D98" w:rsidP="001F152A">
            <w:pPr>
              <w:jc w:val="both"/>
              <w:rPr>
                <w:sz w:val="24"/>
              </w:rPr>
            </w:pPr>
            <w:r w:rsidRPr="000109A7">
              <w:rPr>
                <w:sz w:val="24"/>
              </w:rPr>
              <w:t xml:space="preserve">Проведение анализа сведений о доходах, расходах, об имуществе и обязательствах имущественного характера представленных  муниципальными служащими (путем сопоставления представленных сведений со сведениями указанными в справках за предыдущий период и с </w:t>
            </w:r>
            <w:proofErr w:type="gramStart"/>
            <w:r w:rsidRPr="000109A7">
              <w:rPr>
                <w:sz w:val="24"/>
              </w:rPr>
              <w:t>информацией</w:t>
            </w:r>
            <w:proofErr w:type="gramEnd"/>
            <w:r w:rsidRPr="000109A7">
              <w:rPr>
                <w:sz w:val="24"/>
              </w:rPr>
              <w:t xml:space="preserve"> имеющейся  в личном деле)</w:t>
            </w:r>
          </w:p>
        </w:tc>
        <w:tc>
          <w:tcPr>
            <w:tcW w:w="1094" w:type="pct"/>
            <w:tcBorders>
              <w:top w:val="outset" w:sz="6" w:space="0" w:color="auto"/>
              <w:left w:val="outset" w:sz="6" w:space="0" w:color="auto"/>
              <w:bottom w:val="outset" w:sz="6" w:space="0" w:color="auto"/>
              <w:right w:val="outset" w:sz="6" w:space="0" w:color="auto"/>
            </w:tcBorders>
          </w:tcPr>
          <w:p w:rsidR="006B3D98" w:rsidRPr="00AE4DA9" w:rsidRDefault="006B3D98" w:rsidP="001F152A">
            <w:pPr>
              <w:rPr>
                <w:sz w:val="24"/>
              </w:rPr>
            </w:pPr>
            <w:r w:rsidRPr="000109A7">
              <w:rPr>
                <w:sz w:val="24"/>
              </w:rPr>
              <w:t xml:space="preserve">до 01 сентября </w:t>
            </w:r>
            <w:r w:rsidRPr="00AE4DA9">
              <w:rPr>
                <w:sz w:val="24"/>
              </w:rPr>
              <w:t xml:space="preserve"> </w:t>
            </w:r>
            <w:r w:rsidR="00206731">
              <w:rPr>
                <w:sz w:val="24"/>
              </w:rPr>
              <w:t>2023</w:t>
            </w:r>
            <w:r w:rsidRPr="000109A7">
              <w:rPr>
                <w:sz w:val="24"/>
              </w:rPr>
              <w:t xml:space="preserve"> г</w:t>
            </w:r>
            <w:r w:rsidRPr="00AE4DA9">
              <w:rPr>
                <w:sz w:val="24"/>
              </w:rPr>
              <w:t>ода</w:t>
            </w:r>
          </w:p>
        </w:tc>
        <w:tc>
          <w:tcPr>
            <w:tcW w:w="1281" w:type="pct"/>
            <w:tcBorders>
              <w:top w:val="outset" w:sz="6" w:space="0" w:color="auto"/>
              <w:left w:val="outset" w:sz="6" w:space="0" w:color="auto"/>
              <w:bottom w:val="outset" w:sz="6" w:space="0" w:color="auto"/>
              <w:right w:val="outset" w:sz="6" w:space="0" w:color="auto"/>
            </w:tcBorders>
          </w:tcPr>
          <w:p w:rsidR="006B3D98" w:rsidRPr="00AE4DA9" w:rsidRDefault="006B3D98" w:rsidP="001F152A">
            <w:pPr>
              <w:rPr>
                <w:b/>
                <w:sz w:val="24"/>
              </w:rPr>
            </w:pPr>
            <w:r>
              <w:rPr>
                <w:sz w:val="24"/>
              </w:rPr>
              <w:t>управляющий делами</w:t>
            </w:r>
          </w:p>
        </w:tc>
      </w:tr>
      <w:tr w:rsidR="006B3D98" w:rsidRPr="00AE4DA9" w:rsidTr="001F152A">
        <w:trPr>
          <w:tblCellSpacing w:w="0" w:type="dxa"/>
          <w:jc w:val="center"/>
        </w:trPr>
        <w:tc>
          <w:tcPr>
            <w:tcW w:w="363" w:type="pct"/>
            <w:tcBorders>
              <w:top w:val="outset" w:sz="6" w:space="0" w:color="auto"/>
              <w:left w:val="outset" w:sz="6" w:space="0" w:color="auto"/>
              <w:bottom w:val="outset" w:sz="6" w:space="0" w:color="auto"/>
              <w:right w:val="outset" w:sz="6" w:space="0" w:color="auto"/>
            </w:tcBorders>
          </w:tcPr>
          <w:p w:rsidR="006B3D98" w:rsidRPr="00AE4DA9" w:rsidRDefault="006B3D98" w:rsidP="001F152A">
            <w:pPr>
              <w:rPr>
                <w:sz w:val="24"/>
              </w:rPr>
            </w:pPr>
            <w:r w:rsidRPr="00AE4DA9">
              <w:rPr>
                <w:sz w:val="24"/>
              </w:rPr>
              <w:t>2.1.4.</w:t>
            </w:r>
          </w:p>
        </w:tc>
        <w:tc>
          <w:tcPr>
            <w:tcW w:w="2261" w:type="pct"/>
            <w:tcBorders>
              <w:top w:val="outset" w:sz="6" w:space="0" w:color="auto"/>
              <w:left w:val="outset" w:sz="6" w:space="0" w:color="auto"/>
              <w:bottom w:val="outset" w:sz="6" w:space="0" w:color="auto"/>
              <w:right w:val="outset" w:sz="6" w:space="0" w:color="auto"/>
            </w:tcBorders>
          </w:tcPr>
          <w:p w:rsidR="006B3D98" w:rsidRPr="00AE4DA9" w:rsidRDefault="006B3D98" w:rsidP="001F152A">
            <w:pPr>
              <w:jc w:val="both"/>
              <w:rPr>
                <w:sz w:val="24"/>
              </w:rPr>
            </w:pPr>
            <w:r w:rsidRPr="000109A7">
              <w:rPr>
                <w:sz w:val="24"/>
              </w:rPr>
              <w:t>Представление представителю нанимателя (работодателю) доклада о результатах анализа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представленных муниципальными служащими</w:t>
            </w:r>
          </w:p>
        </w:tc>
        <w:tc>
          <w:tcPr>
            <w:tcW w:w="1094" w:type="pct"/>
            <w:tcBorders>
              <w:top w:val="outset" w:sz="6" w:space="0" w:color="auto"/>
              <w:left w:val="outset" w:sz="6" w:space="0" w:color="auto"/>
              <w:bottom w:val="outset" w:sz="6" w:space="0" w:color="auto"/>
              <w:right w:val="outset" w:sz="6" w:space="0" w:color="auto"/>
            </w:tcBorders>
          </w:tcPr>
          <w:p w:rsidR="006B3D98" w:rsidRPr="00AE4DA9" w:rsidRDefault="00206731" w:rsidP="001F152A">
            <w:pPr>
              <w:rPr>
                <w:sz w:val="24"/>
              </w:rPr>
            </w:pPr>
            <w:r>
              <w:rPr>
                <w:sz w:val="24"/>
              </w:rPr>
              <w:t>до 15 сентября 2023</w:t>
            </w:r>
            <w:r w:rsidR="006B3D98" w:rsidRPr="00AE4DA9">
              <w:rPr>
                <w:sz w:val="24"/>
              </w:rPr>
              <w:t xml:space="preserve"> года</w:t>
            </w:r>
          </w:p>
        </w:tc>
        <w:tc>
          <w:tcPr>
            <w:tcW w:w="1281" w:type="pct"/>
            <w:tcBorders>
              <w:top w:val="outset" w:sz="6" w:space="0" w:color="auto"/>
              <w:left w:val="outset" w:sz="6" w:space="0" w:color="auto"/>
              <w:bottom w:val="outset" w:sz="6" w:space="0" w:color="auto"/>
              <w:right w:val="outset" w:sz="6" w:space="0" w:color="auto"/>
            </w:tcBorders>
          </w:tcPr>
          <w:p w:rsidR="006B3D98" w:rsidRPr="00AE4DA9" w:rsidRDefault="006B3D98" w:rsidP="001F152A">
            <w:pPr>
              <w:rPr>
                <w:sz w:val="24"/>
              </w:rPr>
            </w:pPr>
            <w:r>
              <w:rPr>
                <w:sz w:val="24"/>
              </w:rPr>
              <w:t>глава сельского поселения</w:t>
            </w:r>
          </w:p>
        </w:tc>
      </w:tr>
      <w:tr w:rsidR="006B3D98" w:rsidRPr="00AE4DA9" w:rsidTr="001F152A">
        <w:trPr>
          <w:tblCellSpacing w:w="0" w:type="dxa"/>
          <w:jc w:val="center"/>
        </w:trPr>
        <w:tc>
          <w:tcPr>
            <w:tcW w:w="363" w:type="pct"/>
            <w:tcBorders>
              <w:top w:val="outset" w:sz="6" w:space="0" w:color="auto"/>
              <w:left w:val="outset" w:sz="6" w:space="0" w:color="auto"/>
              <w:bottom w:val="outset" w:sz="6" w:space="0" w:color="auto"/>
              <w:right w:val="outset" w:sz="6" w:space="0" w:color="auto"/>
            </w:tcBorders>
          </w:tcPr>
          <w:p w:rsidR="006B3D98" w:rsidRPr="00AE4DA9" w:rsidRDefault="006B3D98" w:rsidP="001F152A">
            <w:pPr>
              <w:rPr>
                <w:sz w:val="24"/>
              </w:rPr>
            </w:pPr>
            <w:r w:rsidRPr="00AE4DA9">
              <w:rPr>
                <w:sz w:val="24"/>
              </w:rPr>
              <w:t>2.1.5.</w:t>
            </w:r>
          </w:p>
        </w:tc>
        <w:tc>
          <w:tcPr>
            <w:tcW w:w="2261" w:type="pct"/>
            <w:tcBorders>
              <w:top w:val="outset" w:sz="6" w:space="0" w:color="auto"/>
              <w:left w:val="outset" w:sz="6" w:space="0" w:color="auto"/>
              <w:bottom w:val="outset" w:sz="6" w:space="0" w:color="auto"/>
              <w:right w:val="outset" w:sz="6" w:space="0" w:color="auto"/>
            </w:tcBorders>
          </w:tcPr>
          <w:p w:rsidR="006B3D98" w:rsidRPr="000109A7" w:rsidRDefault="006B3D98" w:rsidP="001F152A">
            <w:pPr>
              <w:ind w:left="118" w:right="115"/>
              <w:jc w:val="both"/>
              <w:rPr>
                <w:sz w:val="24"/>
              </w:rPr>
            </w:pPr>
            <w:r w:rsidRPr="000109A7">
              <w:rPr>
                <w:sz w:val="24"/>
              </w:rPr>
              <w:t>Проведение в установленном законом порядке  проверок:</w:t>
            </w:r>
          </w:p>
          <w:p w:rsidR="006B3D98" w:rsidRPr="000109A7" w:rsidRDefault="006B3D98" w:rsidP="001F152A">
            <w:pPr>
              <w:ind w:left="118" w:right="115"/>
              <w:jc w:val="both"/>
              <w:rPr>
                <w:sz w:val="24"/>
              </w:rPr>
            </w:pPr>
            <w:r w:rsidRPr="000109A7">
              <w:rPr>
                <w:sz w:val="24"/>
              </w:rPr>
              <w:t>- достоверности и полноты сведений о доходах,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представляемых гражданами, претендующими на замещение должностей муниципальной службы, муниципальными служащими;</w:t>
            </w:r>
          </w:p>
          <w:p w:rsidR="006B3D98" w:rsidRPr="00AE4DA9" w:rsidRDefault="006B3D98" w:rsidP="001F152A">
            <w:pPr>
              <w:jc w:val="both"/>
              <w:rPr>
                <w:sz w:val="24"/>
              </w:rPr>
            </w:pPr>
            <w:r w:rsidRPr="000109A7">
              <w:rPr>
                <w:sz w:val="24"/>
              </w:rPr>
              <w:lastRenderedPageBreak/>
              <w:t>- соблюдения муниципальными служащими ограничений и запретов, требований о предотвращении и урегулировании конфликта интересов, исполнения ими обязанностей установленных Федеральным законом от 25.12.2008 № 273-ФЗ «О противодействии коррупции» и  другими федеральными законами</w:t>
            </w:r>
          </w:p>
        </w:tc>
        <w:tc>
          <w:tcPr>
            <w:tcW w:w="1094" w:type="pct"/>
            <w:tcBorders>
              <w:top w:val="outset" w:sz="6" w:space="0" w:color="auto"/>
              <w:left w:val="outset" w:sz="6" w:space="0" w:color="auto"/>
              <w:bottom w:val="outset" w:sz="6" w:space="0" w:color="auto"/>
              <w:right w:val="outset" w:sz="6" w:space="0" w:color="auto"/>
            </w:tcBorders>
          </w:tcPr>
          <w:p w:rsidR="006B3D98" w:rsidRPr="00AE4DA9" w:rsidRDefault="006B3D98" w:rsidP="001F152A">
            <w:pPr>
              <w:rPr>
                <w:sz w:val="24"/>
              </w:rPr>
            </w:pPr>
            <w:r w:rsidRPr="00AE4DA9">
              <w:rPr>
                <w:sz w:val="24"/>
              </w:rPr>
              <w:lastRenderedPageBreak/>
              <w:t>На основании поступившей информации</w:t>
            </w:r>
          </w:p>
        </w:tc>
        <w:tc>
          <w:tcPr>
            <w:tcW w:w="1281" w:type="pct"/>
            <w:tcBorders>
              <w:top w:val="outset" w:sz="6" w:space="0" w:color="auto"/>
              <w:left w:val="outset" w:sz="6" w:space="0" w:color="auto"/>
              <w:bottom w:val="outset" w:sz="6" w:space="0" w:color="auto"/>
              <w:right w:val="outset" w:sz="6" w:space="0" w:color="auto"/>
            </w:tcBorders>
          </w:tcPr>
          <w:p w:rsidR="006B3D98" w:rsidRPr="00AE4DA9" w:rsidRDefault="006B3D98" w:rsidP="001F152A">
            <w:pPr>
              <w:rPr>
                <w:sz w:val="24"/>
              </w:rPr>
            </w:pPr>
            <w:r>
              <w:rPr>
                <w:sz w:val="24"/>
              </w:rPr>
              <w:t>глава сельского поселения</w:t>
            </w:r>
          </w:p>
        </w:tc>
      </w:tr>
      <w:tr w:rsidR="006B3D98" w:rsidRPr="00AE4DA9" w:rsidTr="001F152A">
        <w:trPr>
          <w:tblCellSpacing w:w="0" w:type="dxa"/>
          <w:jc w:val="center"/>
        </w:trPr>
        <w:tc>
          <w:tcPr>
            <w:tcW w:w="363" w:type="pct"/>
            <w:tcBorders>
              <w:top w:val="outset" w:sz="6" w:space="0" w:color="auto"/>
              <w:left w:val="outset" w:sz="6" w:space="0" w:color="auto"/>
              <w:bottom w:val="outset" w:sz="6" w:space="0" w:color="auto"/>
              <w:right w:val="outset" w:sz="6" w:space="0" w:color="auto"/>
            </w:tcBorders>
          </w:tcPr>
          <w:p w:rsidR="006B3D98" w:rsidRPr="00AE4DA9" w:rsidRDefault="006B3D98" w:rsidP="001F152A">
            <w:pPr>
              <w:rPr>
                <w:sz w:val="24"/>
              </w:rPr>
            </w:pPr>
            <w:r w:rsidRPr="00AE4DA9">
              <w:rPr>
                <w:sz w:val="24"/>
              </w:rPr>
              <w:lastRenderedPageBreak/>
              <w:t>2.1.6.</w:t>
            </w:r>
          </w:p>
        </w:tc>
        <w:tc>
          <w:tcPr>
            <w:tcW w:w="2261" w:type="pct"/>
            <w:tcBorders>
              <w:top w:val="outset" w:sz="6" w:space="0" w:color="auto"/>
              <w:left w:val="outset" w:sz="6" w:space="0" w:color="auto"/>
              <w:bottom w:val="outset" w:sz="6" w:space="0" w:color="auto"/>
              <w:right w:val="outset" w:sz="6" w:space="0" w:color="auto"/>
            </w:tcBorders>
          </w:tcPr>
          <w:p w:rsidR="006B3D98" w:rsidRPr="00AE4DA9" w:rsidRDefault="006B3D98" w:rsidP="001F152A">
            <w:pPr>
              <w:jc w:val="both"/>
              <w:rPr>
                <w:sz w:val="24"/>
              </w:rPr>
            </w:pPr>
            <w:r w:rsidRPr="00AE4DA9">
              <w:rPr>
                <w:sz w:val="24"/>
              </w:rPr>
              <w:t>Организация ознакомления граждан, поступающих на должности муниципальной службы, с законодательством в сфере противодействия коррупции, в том числе информирование об ответственности за совершение правонарушений, о недопустимости возникновения конфликта интересов и о его урегулировании, о недопущении получения и дачи взятки, о соблюдении ограничений, запретов, требований к служебному поведению, исполнении обязанностей</w:t>
            </w:r>
          </w:p>
        </w:tc>
        <w:tc>
          <w:tcPr>
            <w:tcW w:w="1094" w:type="pct"/>
            <w:tcBorders>
              <w:top w:val="outset" w:sz="6" w:space="0" w:color="auto"/>
              <w:left w:val="outset" w:sz="6" w:space="0" w:color="auto"/>
              <w:bottom w:val="outset" w:sz="6" w:space="0" w:color="auto"/>
              <w:right w:val="outset" w:sz="6" w:space="0" w:color="auto"/>
            </w:tcBorders>
          </w:tcPr>
          <w:p w:rsidR="006B3D98" w:rsidRPr="00AE4DA9" w:rsidRDefault="006B3D98" w:rsidP="001F152A">
            <w:pPr>
              <w:rPr>
                <w:sz w:val="24"/>
              </w:rPr>
            </w:pPr>
            <w:r w:rsidRPr="000109A7">
              <w:rPr>
                <w:sz w:val="24"/>
              </w:rPr>
              <w:t>При поступлении на муниципальную службу</w:t>
            </w:r>
          </w:p>
        </w:tc>
        <w:tc>
          <w:tcPr>
            <w:tcW w:w="1281" w:type="pct"/>
            <w:tcBorders>
              <w:top w:val="outset" w:sz="6" w:space="0" w:color="auto"/>
              <w:left w:val="outset" w:sz="6" w:space="0" w:color="auto"/>
              <w:bottom w:val="outset" w:sz="6" w:space="0" w:color="auto"/>
              <w:right w:val="outset" w:sz="6" w:space="0" w:color="auto"/>
            </w:tcBorders>
          </w:tcPr>
          <w:p w:rsidR="006B3D98" w:rsidRPr="00AE4DA9" w:rsidRDefault="006B3D98" w:rsidP="001F152A">
            <w:pPr>
              <w:rPr>
                <w:sz w:val="24"/>
              </w:rPr>
            </w:pPr>
            <w:r>
              <w:rPr>
                <w:sz w:val="24"/>
              </w:rPr>
              <w:t>глава сельского поселения</w:t>
            </w:r>
          </w:p>
        </w:tc>
      </w:tr>
      <w:tr w:rsidR="006B3D98" w:rsidRPr="00AE4DA9" w:rsidTr="001F152A">
        <w:trPr>
          <w:tblCellSpacing w:w="0" w:type="dxa"/>
          <w:jc w:val="center"/>
        </w:trPr>
        <w:tc>
          <w:tcPr>
            <w:tcW w:w="363" w:type="pct"/>
            <w:tcBorders>
              <w:top w:val="outset" w:sz="6" w:space="0" w:color="auto"/>
              <w:left w:val="outset" w:sz="6" w:space="0" w:color="auto"/>
              <w:bottom w:val="outset" w:sz="6" w:space="0" w:color="auto"/>
              <w:right w:val="outset" w:sz="6" w:space="0" w:color="auto"/>
            </w:tcBorders>
          </w:tcPr>
          <w:p w:rsidR="006B3D98" w:rsidRPr="00AE4DA9" w:rsidRDefault="006B3D98" w:rsidP="001F152A">
            <w:pPr>
              <w:rPr>
                <w:sz w:val="24"/>
              </w:rPr>
            </w:pPr>
            <w:r w:rsidRPr="00AE4DA9">
              <w:rPr>
                <w:sz w:val="24"/>
              </w:rPr>
              <w:t>2.1.7.</w:t>
            </w:r>
          </w:p>
        </w:tc>
        <w:tc>
          <w:tcPr>
            <w:tcW w:w="2261" w:type="pct"/>
            <w:tcBorders>
              <w:top w:val="outset" w:sz="6" w:space="0" w:color="auto"/>
              <w:left w:val="outset" w:sz="6" w:space="0" w:color="auto"/>
              <w:bottom w:val="outset" w:sz="6" w:space="0" w:color="auto"/>
              <w:right w:val="outset" w:sz="6" w:space="0" w:color="auto"/>
            </w:tcBorders>
          </w:tcPr>
          <w:p w:rsidR="006B3D98" w:rsidRPr="00AE4DA9" w:rsidRDefault="006B3D98" w:rsidP="001F152A">
            <w:pPr>
              <w:jc w:val="both"/>
              <w:rPr>
                <w:spacing w:val="-4"/>
                <w:sz w:val="24"/>
              </w:rPr>
            </w:pPr>
            <w:r w:rsidRPr="00AE4DA9">
              <w:rPr>
                <w:spacing w:val="-4"/>
                <w:sz w:val="24"/>
              </w:rPr>
              <w:t xml:space="preserve">Осуществление комплекса организационных, разъяснительных и иных мер по соблюдению муниципальными служащими ограничений, запретов, требований к служебному поведению, исполнению обязанностей, установленных в целях противодействия коррупции, а также по недопущению муниципальными служащими поведения, которое </w:t>
            </w:r>
            <w:proofErr w:type="gramStart"/>
            <w:r w:rsidRPr="00AE4DA9">
              <w:rPr>
                <w:spacing w:val="-4"/>
                <w:sz w:val="24"/>
              </w:rPr>
              <w:t>может</w:t>
            </w:r>
            <w:proofErr w:type="gramEnd"/>
            <w:r w:rsidRPr="00AE4DA9">
              <w:rPr>
                <w:spacing w:val="-4"/>
                <w:sz w:val="24"/>
              </w:rPr>
              <w:t xml:space="preserve"> воспринимается  как обещание или предложение дачи взятки  либо как согласие принять взятку или как просьба о даче взятки</w:t>
            </w:r>
          </w:p>
        </w:tc>
        <w:tc>
          <w:tcPr>
            <w:tcW w:w="1094" w:type="pct"/>
            <w:tcBorders>
              <w:top w:val="outset" w:sz="6" w:space="0" w:color="auto"/>
              <w:left w:val="outset" w:sz="6" w:space="0" w:color="auto"/>
              <w:bottom w:val="outset" w:sz="6" w:space="0" w:color="auto"/>
              <w:right w:val="outset" w:sz="6" w:space="0" w:color="auto"/>
            </w:tcBorders>
          </w:tcPr>
          <w:p w:rsidR="006B3D98" w:rsidRPr="00AE4DA9" w:rsidRDefault="006B3D98" w:rsidP="001F152A">
            <w:pPr>
              <w:rPr>
                <w:sz w:val="24"/>
              </w:rPr>
            </w:pPr>
            <w:r w:rsidRPr="00AE4DA9">
              <w:rPr>
                <w:sz w:val="24"/>
              </w:rPr>
              <w:t>в течение года</w:t>
            </w:r>
          </w:p>
        </w:tc>
        <w:tc>
          <w:tcPr>
            <w:tcW w:w="1281" w:type="pct"/>
            <w:tcBorders>
              <w:top w:val="outset" w:sz="6" w:space="0" w:color="auto"/>
              <w:left w:val="outset" w:sz="6" w:space="0" w:color="auto"/>
              <w:bottom w:val="outset" w:sz="6" w:space="0" w:color="auto"/>
              <w:right w:val="outset" w:sz="6" w:space="0" w:color="auto"/>
            </w:tcBorders>
          </w:tcPr>
          <w:p w:rsidR="006B3D98" w:rsidRPr="00AE4DA9" w:rsidRDefault="006B3D98" w:rsidP="001F152A">
            <w:pPr>
              <w:rPr>
                <w:sz w:val="24"/>
              </w:rPr>
            </w:pPr>
            <w:r>
              <w:rPr>
                <w:sz w:val="24"/>
              </w:rPr>
              <w:t>глава сельского поселения</w:t>
            </w:r>
          </w:p>
        </w:tc>
      </w:tr>
      <w:tr w:rsidR="006B3D98" w:rsidRPr="00AE4DA9" w:rsidTr="001F152A">
        <w:trPr>
          <w:tblCellSpacing w:w="0" w:type="dxa"/>
          <w:jc w:val="center"/>
        </w:trPr>
        <w:tc>
          <w:tcPr>
            <w:tcW w:w="363" w:type="pct"/>
            <w:tcBorders>
              <w:top w:val="outset" w:sz="6" w:space="0" w:color="auto"/>
              <w:left w:val="outset" w:sz="6" w:space="0" w:color="auto"/>
              <w:bottom w:val="outset" w:sz="6" w:space="0" w:color="auto"/>
              <w:right w:val="outset" w:sz="6" w:space="0" w:color="auto"/>
            </w:tcBorders>
          </w:tcPr>
          <w:p w:rsidR="006B3D98" w:rsidRPr="00AE4DA9" w:rsidRDefault="006B3D98" w:rsidP="001F152A">
            <w:pPr>
              <w:rPr>
                <w:sz w:val="24"/>
              </w:rPr>
            </w:pPr>
            <w:r w:rsidRPr="00AE4DA9">
              <w:rPr>
                <w:sz w:val="24"/>
              </w:rPr>
              <w:t>2.1.8</w:t>
            </w:r>
          </w:p>
        </w:tc>
        <w:tc>
          <w:tcPr>
            <w:tcW w:w="2261" w:type="pct"/>
            <w:tcBorders>
              <w:top w:val="outset" w:sz="6" w:space="0" w:color="auto"/>
              <w:left w:val="outset" w:sz="6" w:space="0" w:color="auto"/>
              <w:bottom w:val="outset" w:sz="6" w:space="0" w:color="auto"/>
              <w:right w:val="outset" w:sz="6" w:space="0" w:color="auto"/>
            </w:tcBorders>
          </w:tcPr>
          <w:p w:rsidR="006B3D98" w:rsidRPr="00AE4DA9" w:rsidRDefault="006B3D98" w:rsidP="001F152A">
            <w:pPr>
              <w:jc w:val="both"/>
              <w:rPr>
                <w:spacing w:val="-4"/>
                <w:sz w:val="24"/>
              </w:rPr>
            </w:pPr>
            <w:r>
              <w:rPr>
                <w:sz w:val="24"/>
              </w:rPr>
              <w:t>Принятие мер</w:t>
            </w:r>
            <w:r w:rsidRPr="00D669AD">
              <w:rPr>
                <w:sz w:val="24"/>
              </w:rPr>
              <w:t xml:space="preserve"> по повышению эффективности кадровой работы в части, касающейся ведения личных дел </w:t>
            </w:r>
            <w:r>
              <w:rPr>
                <w:sz w:val="24"/>
              </w:rPr>
              <w:t xml:space="preserve">работников администрации сельского поселения </w:t>
            </w:r>
            <w:proofErr w:type="spellStart"/>
            <w:r>
              <w:rPr>
                <w:sz w:val="24"/>
              </w:rPr>
              <w:t>Сейтяковский</w:t>
            </w:r>
            <w:proofErr w:type="spellEnd"/>
            <w:r>
              <w:rPr>
                <w:sz w:val="24"/>
              </w:rPr>
              <w:t xml:space="preserve"> сельсовет, в том числе </w:t>
            </w:r>
            <w:proofErr w:type="gramStart"/>
            <w:r>
              <w:rPr>
                <w:sz w:val="24"/>
              </w:rPr>
              <w:t>контроль</w:t>
            </w:r>
            <w:r w:rsidRPr="00D669AD">
              <w:rPr>
                <w:sz w:val="24"/>
              </w:rPr>
              <w:t xml:space="preserve"> за</w:t>
            </w:r>
            <w:proofErr w:type="gramEnd"/>
            <w:r w:rsidRPr="00D669AD">
              <w:rPr>
                <w:sz w:val="24"/>
              </w:rPr>
              <w:t xml:space="preserve"> </w:t>
            </w:r>
            <w:r>
              <w:rPr>
                <w:sz w:val="24"/>
              </w:rPr>
              <w:t xml:space="preserve">полнотой и </w:t>
            </w:r>
            <w:r w:rsidRPr="00D669AD">
              <w:rPr>
                <w:sz w:val="24"/>
              </w:rPr>
              <w:t xml:space="preserve">актуализацией сведений, содержащихся в анкетах, представляемых при </w:t>
            </w:r>
            <w:r>
              <w:rPr>
                <w:sz w:val="24"/>
              </w:rPr>
              <w:t>поступлении на муниципальную</w:t>
            </w:r>
            <w:r w:rsidRPr="00D669AD">
              <w:rPr>
                <w:sz w:val="24"/>
              </w:rPr>
              <w:t xml:space="preserve"> службу</w:t>
            </w:r>
            <w:r>
              <w:rPr>
                <w:sz w:val="24"/>
              </w:rPr>
              <w:t xml:space="preserve"> и ее прохождении, о</w:t>
            </w:r>
            <w:r w:rsidRPr="00D669AD">
              <w:rPr>
                <w:sz w:val="24"/>
              </w:rPr>
              <w:t xml:space="preserve"> родственниках и свойственниках в целях выявления возможного конфликта интересов.</w:t>
            </w:r>
          </w:p>
        </w:tc>
        <w:tc>
          <w:tcPr>
            <w:tcW w:w="1094" w:type="pct"/>
            <w:tcBorders>
              <w:top w:val="outset" w:sz="6" w:space="0" w:color="auto"/>
              <w:left w:val="outset" w:sz="6" w:space="0" w:color="auto"/>
              <w:bottom w:val="outset" w:sz="6" w:space="0" w:color="auto"/>
              <w:right w:val="outset" w:sz="6" w:space="0" w:color="auto"/>
            </w:tcBorders>
          </w:tcPr>
          <w:p w:rsidR="006B3D98" w:rsidRPr="00AE4DA9" w:rsidRDefault="00206731" w:rsidP="001F152A">
            <w:pPr>
              <w:rPr>
                <w:sz w:val="24"/>
              </w:rPr>
            </w:pPr>
            <w:r>
              <w:rPr>
                <w:sz w:val="24"/>
              </w:rPr>
              <w:t>до 20 декабря 2023</w:t>
            </w:r>
            <w:r w:rsidR="006B3D98">
              <w:rPr>
                <w:sz w:val="24"/>
              </w:rPr>
              <w:t xml:space="preserve"> года</w:t>
            </w:r>
          </w:p>
        </w:tc>
        <w:tc>
          <w:tcPr>
            <w:tcW w:w="1281" w:type="pct"/>
            <w:tcBorders>
              <w:top w:val="outset" w:sz="6" w:space="0" w:color="auto"/>
              <w:left w:val="outset" w:sz="6" w:space="0" w:color="auto"/>
              <w:bottom w:val="outset" w:sz="6" w:space="0" w:color="auto"/>
              <w:right w:val="outset" w:sz="6" w:space="0" w:color="auto"/>
            </w:tcBorders>
          </w:tcPr>
          <w:p w:rsidR="006B3D98" w:rsidRPr="00AE4DA9" w:rsidRDefault="006B3D98" w:rsidP="001F152A">
            <w:pPr>
              <w:rPr>
                <w:sz w:val="24"/>
              </w:rPr>
            </w:pPr>
            <w:r>
              <w:rPr>
                <w:sz w:val="24"/>
              </w:rPr>
              <w:t>глава сельского поселения</w:t>
            </w:r>
          </w:p>
        </w:tc>
      </w:tr>
      <w:tr w:rsidR="006B3D98" w:rsidRPr="00AE4DA9" w:rsidTr="001F152A">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tcPr>
          <w:p w:rsidR="006B3D98" w:rsidRPr="000109A7" w:rsidRDefault="006B3D98" w:rsidP="001F152A">
            <w:pPr>
              <w:jc w:val="center"/>
              <w:rPr>
                <w:b/>
                <w:sz w:val="24"/>
              </w:rPr>
            </w:pPr>
            <w:r w:rsidRPr="00AE4DA9">
              <w:rPr>
                <w:b/>
                <w:sz w:val="24"/>
              </w:rPr>
              <w:t>2.2. Обеспечение соблюдения муниципальными служащими ограничений,</w:t>
            </w:r>
          </w:p>
          <w:p w:rsidR="006B3D98" w:rsidRPr="00AE4DA9" w:rsidRDefault="006B3D98" w:rsidP="001F152A">
            <w:pPr>
              <w:jc w:val="center"/>
              <w:rPr>
                <w:b/>
                <w:sz w:val="24"/>
              </w:rPr>
            </w:pPr>
            <w:r w:rsidRPr="00AE4DA9">
              <w:rPr>
                <w:b/>
                <w:sz w:val="24"/>
              </w:rPr>
              <w:t>запретов, а также исполнения обязанностей, установленных в целях противодействия коррупции,</w:t>
            </w:r>
            <w:r>
              <w:rPr>
                <w:b/>
                <w:sz w:val="24"/>
              </w:rPr>
              <w:t xml:space="preserve"> </w:t>
            </w:r>
            <w:r w:rsidRPr="00AE4DA9">
              <w:rPr>
                <w:b/>
                <w:sz w:val="24"/>
              </w:rPr>
              <w:t>повышение эффективности урегулирования конфликта интересов</w:t>
            </w:r>
          </w:p>
        </w:tc>
      </w:tr>
      <w:tr w:rsidR="006B3D98" w:rsidRPr="00AE4DA9" w:rsidTr="001F152A">
        <w:trPr>
          <w:tblCellSpacing w:w="0" w:type="dxa"/>
          <w:jc w:val="center"/>
        </w:trPr>
        <w:tc>
          <w:tcPr>
            <w:tcW w:w="363" w:type="pct"/>
            <w:tcBorders>
              <w:top w:val="outset" w:sz="6" w:space="0" w:color="auto"/>
              <w:left w:val="outset" w:sz="6" w:space="0" w:color="auto"/>
              <w:bottom w:val="outset" w:sz="6" w:space="0" w:color="auto"/>
              <w:right w:val="outset" w:sz="6" w:space="0" w:color="auto"/>
            </w:tcBorders>
          </w:tcPr>
          <w:p w:rsidR="006B3D98" w:rsidRPr="00AE4DA9" w:rsidRDefault="006B3D98" w:rsidP="001F152A">
            <w:pPr>
              <w:rPr>
                <w:sz w:val="24"/>
              </w:rPr>
            </w:pPr>
            <w:r w:rsidRPr="00AE4DA9">
              <w:rPr>
                <w:sz w:val="24"/>
              </w:rPr>
              <w:t>2.2.1.</w:t>
            </w:r>
          </w:p>
        </w:tc>
        <w:tc>
          <w:tcPr>
            <w:tcW w:w="2261" w:type="pct"/>
            <w:tcBorders>
              <w:top w:val="outset" w:sz="6" w:space="0" w:color="auto"/>
              <w:left w:val="outset" w:sz="6" w:space="0" w:color="auto"/>
              <w:bottom w:val="outset" w:sz="6" w:space="0" w:color="auto"/>
              <w:right w:val="outset" w:sz="6" w:space="0" w:color="auto"/>
            </w:tcBorders>
          </w:tcPr>
          <w:p w:rsidR="006B3D98" w:rsidRPr="00AE4DA9" w:rsidRDefault="006B3D98" w:rsidP="001F152A">
            <w:pPr>
              <w:jc w:val="both"/>
              <w:rPr>
                <w:sz w:val="24"/>
              </w:rPr>
            </w:pPr>
            <w:r w:rsidRPr="000109A7">
              <w:rPr>
                <w:sz w:val="24"/>
              </w:rPr>
              <w:t xml:space="preserve">Организация работы по информированию </w:t>
            </w:r>
            <w:r w:rsidRPr="000109A7">
              <w:rPr>
                <w:sz w:val="24"/>
              </w:rPr>
              <w:lastRenderedPageBreak/>
              <w:t>муниципальных служащих об обязанности по предварительному уведомлению представителя нанимателя (работодателя) о намерении выполнять иную оплачиваемую работу, определение возможности возникновения конфликта интересов при выполнении данной работы</w:t>
            </w:r>
          </w:p>
        </w:tc>
        <w:tc>
          <w:tcPr>
            <w:tcW w:w="1094" w:type="pct"/>
            <w:tcBorders>
              <w:top w:val="outset" w:sz="6" w:space="0" w:color="auto"/>
              <w:left w:val="outset" w:sz="6" w:space="0" w:color="auto"/>
              <w:bottom w:val="outset" w:sz="6" w:space="0" w:color="auto"/>
              <w:right w:val="outset" w:sz="6" w:space="0" w:color="auto"/>
            </w:tcBorders>
          </w:tcPr>
          <w:p w:rsidR="006B3D98" w:rsidRPr="00AE4DA9" w:rsidRDefault="006B3D98" w:rsidP="001F152A">
            <w:pPr>
              <w:rPr>
                <w:sz w:val="24"/>
              </w:rPr>
            </w:pPr>
            <w:r w:rsidRPr="00AE4DA9">
              <w:rPr>
                <w:sz w:val="24"/>
              </w:rPr>
              <w:lastRenderedPageBreak/>
              <w:t>В течение года</w:t>
            </w:r>
          </w:p>
        </w:tc>
        <w:tc>
          <w:tcPr>
            <w:tcW w:w="1281" w:type="pct"/>
            <w:tcBorders>
              <w:top w:val="outset" w:sz="6" w:space="0" w:color="auto"/>
              <w:left w:val="outset" w:sz="6" w:space="0" w:color="auto"/>
              <w:bottom w:val="outset" w:sz="6" w:space="0" w:color="auto"/>
              <w:right w:val="outset" w:sz="6" w:space="0" w:color="auto"/>
            </w:tcBorders>
          </w:tcPr>
          <w:p w:rsidR="006B3D98" w:rsidRPr="00AE4DA9" w:rsidRDefault="006B3D98" w:rsidP="001F152A">
            <w:pPr>
              <w:rPr>
                <w:sz w:val="24"/>
              </w:rPr>
            </w:pPr>
            <w:r>
              <w:rPr>
                <w:sz w:val="24"/>
              </w:rPr>
              <w:t xml:space="preserve">глава сельского </w:t>
            </w:r>
            <w:r>
              <w:rPr>
                <w:sz w:val="24"/>
              </w:rPr>
              <w:lastRenderedPageBreak/>
              <w:t>поселения</w:t>
            </w:r>
          </w:p>
        </w:tc>
      </w:tr>
      <w:tr w:rsidR="006B3D98" w:rsidRPr="00AE4DA9" w:rsidTr="001F152A">
        <w:trPr>
          <w:tblCellSpacing w:w="0" w:type="dxa"/>
          <w:jc w:val="center"/>
        </w:trPr>
        <w:tc>
          <w:tcPr>
            <w:tcW w:w="363" w:type="pct"/>
            <w:tcBorders>
              <w:top w:val="outset" w:sz="6" w:space="0" w:color="auto"/>
              <w:left w:val="outset" w:sz="6" w:space="0" w:color="auto"/>
              <w:bottom w:val="outset" w:sz="6" w:space="0" w:color="auto"/>
              <w:right w:val="outset" w:sz="6" w:space="0" w:color="auto"/>
            </w:tcBorders>
          </w:tcPr>
          <w:p w:rsidR="006B3D98" w:rsidRPr="00AE4DA9" w:rsidRDefault="006B3D98" w:rsidP="001F152A">
            <w:pPr>
              <w:rPr>
                <w:sz w:val="24"/>
              </w:rPr>
            </w:pPr>
            <w:r w:rsidRPr="00AE4DA9">
              <w:rPr>
                <w:sz w:val="24"/>
              </w:rPr>
              <w:lastRenderedPageBreak/>
              <w:t>2.2.2.</w:t>
            </w:r>
          </w:p>
        </w:tc>
        <w:tc>
          <w:tcPr>
            <w:tcW w:w="2261" w:type="pct"/>
            <w:tcBorders>
              <w:top w:val="outset" w:sz="6" w:space="0" w:color="auto"/>
              <w:left w:val="outset" w:sz="6" w:space="0" w:color="auto"/>
              <w:bottom w:val="outset" w:sz="6" w:space="0" w:color="auto"/>
              <w:right w:val="outset" w:sz="6" w:space="0" w:color="auto"/>
            </w:tcBorders>
          </w:tcPr>
          <w:p w:rsidR="006B3D98" w:rsidRPr="00AE4DA9" w:rsidRDefault="006B3D98" w:rsidP="001F152A">
            <w:pPr>
              <w:jc w:val="both"/>
              <w:rPr>
                <w:spacing w:val="-4"/>
                <w:sz w:val="24"/>
              </w:rPr>
            </w:pPr>
            <w:r w:rsidRPr="000109A7">
              <w:rPr>
                <w:sz w:val="24"/>
              </w:rPr>
              <w:t>Организация работы по информированию муниципальных служащих о необходимости  соблюдения Правил передачи  подарков, полученных муниципальным служащим, в связи с протокольными мероприятиями, служебными командировками и другими официальными мероприятиями</w:t>
            </w:r>
          </w:p>
        </w:tc>
        <w:tc>
          <w:tcPr>
            <w:tcW w:w="1094" w:type="pct"/>
            <w:tcBorders>
              <w:top w:val="outset" w:sz="6" w:space="0" w:color="auto"/>
              <w:left w:val="outset" w:sz="6" w:space="0" w:color="auto"/>
              <w:bottom w:val="outset" w:sz="6" w:space="0" w:color="auto"/>
              <w:right w:val="outset" w:sz="6" w:space="0" w:color="auto"/>
            </w:tcBorders>
          </w:tcPr>
          <w:p w:rsidR="006B3D98" w:rsidRPr="000109A7" w:rsidRDefault="006B3D98" w:rsidP="001F152A">
            <w:pPr>
              <w:rPr>
                <w:sz w:val="24"/>
              </w:rPr>
            </w:pPr>
            <w:r w:rsidRPr="00AE4DA9">
              <w:rPr>
                <w:sz w:val="24"/>
              </w:rPr>
              <w:t xml:space="preserve">Ежеквартально </w:t>
            </w:r>
          </w:p>
          <w:p w:rsidR="006B3D98" w:rsidRPr="00AE4DA9" w:rsidRDefault="006B3D98" w:rsidP="001F152A">
            <w:pPr>
              <w:rPr>
                <w:sz w:val="24"/>
              </w:rPr>
            </w:pPr>
          </w:p>
        </w:tc>
        <w:tc>
          <w:tcPr>
            <w:tcW w:w="1281" w:type="pct"/>
            <w:tcBorders>
              <w:top w:val="outset" w:sz="6" w:space="0" w:color="auto"/>
              <w:left w:val="outset" w:sz="6" w:space="0" w:color="auto"/>
              <w:bottom w:val="outset" w:sz="6" w:space="0" w:color="auto"/>
              <w:right w:val="outset" w:sz="6" w:space="0" w:color="auto"/>
            </w:tcBorders>
          </w:tcPr>
          <w:p w:rsidR="006B3D98" w:rsidRDefault="006B3D98" w:rsidP="001F152A">
            <w:r w:rsidRPr="00315652">
              <w:rPr>
                <w:sz w:val="24"/>
              </w:rPr>
              <w:t>глава сельского поселения</w:t>
            </w:r>
          </w:p>
        </w:tc>
      </w:tr>
      <w:tr w:rsidR="006B3D98" w:rsidRPr="00AE4DA9" w:rsidTr="001F152A">
        <w:trPr>
          <w:tblCellSpacing w:w="0" w:type="dxa"/>
          <w:jc w:val="center"/>
        </w:trPr>
        <w:tc>
          <w:tcPr>
            <w:tcW w:w="363" w:type="pct"/>
            <w:tcBorders>
              <w:top w:val="outset" w:sz="6" w:space="0" w:color="auto"/>
              <w:left w:val="outset" w:sz="6" w:space="0" w:color="auto"/>
              <w:bottom w:val="outset" w:sz="6" w:space="0" w:color="auto"/>
              <w:right w:val="outset" w:sz="6" w:space="0" w:color="auto"/>
            </w:tcBorders>
          </w:tcPr>
          <w:p w:rsidR="006B3D98" w:rsidRPr="00AE4DA9" w:rsidRDefault="006B3D98" w:rsidP="001F152A">
            <w:pPr>
              <w:rPr>
                <w:sz w:val="24"/>
              </w:rPr>
            </w:pPr>
            <w:r w:rsidRPr="00AE4DA9">
              <w:rPr>
                <w:sz w:val="24"/>
              </w:rPr>
              <w:t>2.2.3.</w:t>
            </w:r>
          </w:p>
        </w:tc>
        <w:tc>
          <w:tcPr>
            <w:tcW w:w="2261" w:type="pct"/>
            <w:tcBorders>
              <w:top w:val="outset" w:sz="6" w:space="0" w:color="auto"/>
              <w:left w:val="outset" w:sz="6" w:space="0" w:color="auto"/>
              <w:bottom w:val="outset" w:sz="6" w:space="0" w:color="auto"/>
              <w:right w:val="outset" w:sz="6" w:space="0" w:color="auto"/>
            </w:tcBorders>
          </w:tcPr>
          <w:p w:rsidR="006B3D98" w:rsidRPr="00AE4DA9" w:rsidRDefault="006B3D98" w:rsidP="001F152A">
            <w:pPr>
              <w:jc w:val="both"/>
              <w:rPr>
                <w:sz w:val="24"/>
              </w:rPr>
            </w:pPr>
            <w:r w:rsidRPr="000109A7">
              <w:rPr>
                <w:sz w:val="24"/>
              </w:rPr>
              <w:t>Организация работы по информированию  муниципальных служащих об обязанности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tc>
        <w:tc>
          <w:tcPr>
            <w:tcW w:w="1094" w:type="pct"/>
            <w:tcBorders>
              <w:top w:val="outset" w:sz="6" w:space="0" w:color="auto"/>
              <w:left w:val="outset" w:sz="6" w:space="0" w:color="auto"/>
              <w:bottom w:val="outset" w:sz="6" w:space="0" w:color="auto"/>
              <w:right w:val="outset" w:sz="6" w:space="0" w:color="auto"/>
            </w:tcBorders>
          </w:tcPr>
          <w:p w:rsidR="006B3D98" w:rsidRPr="00AE4DA9" w:rsidRDefault="006B3D98" w:rsidP="001F152A">
            <w:pPr>
              <w:rPr>
                <w:sz w:val="24"/>
              </w:rPr>
            </w:pPr>
            <w:r w:rsidRPr="00AE4DA9">
              <w:rPr>
                <w:sz w:val="24"/>
              </w:rPr>
              <w:t>Ежеквартально</w:t>
            </w:r>
          </w:p>
        </w:tc>
        <w:tc>
          <w:tcPr>
            <w:tcW w:w="1281" w:type="pct"/>
            <w:tcBorders>
              <w:top w:val="outset" w:sz="6" w:space="0" w:color="auto"/>
              <w:left w:val="outset" w:sz="6" w:space="0" w:color="auto"/>
              <w:bottom w:val="outset" w:sz="6" w:space="0" w:color="auto"/>
              <w:right w:val="outset" w:sz="6" w:space="0" w:color="auto"/>
            </w:tcBorders>
          </w:tcPr>
          <w:p w:rsidR="006B3D98" w:rsidRDefault="006B3D98" w:rsidP="001F152A">
            <w:r w:rsidRPr="00315652">
              <w:rPr>
                <w:sz w:val="24"/>
              </w:rPr>
              <w:t>глава сельского поселения</w:t>
            </w:r>
          </w:p>
        </w:tc>
      </w:tr>
      <w:tr w:rsidR="006B3D98" w:rsidRPr="00AE4DA9" w:rsidTr="001F152A">
        <w:trPr>
          <w:tblCellSpacing w:w="0" w:type="dxa"/>
          <w:jc w:val="center"/>
        </w:trPr>
        <w:tc>
          <w:tcPr>
            <w:tcW w:w="363" w:type="pct"/>
            <w:tcBorders>
              <w:top w:val="outset" w:sz="6" w:space="0" w:color="auto"/>
              <w:left w:val="outset" w:sz="6" w:space="0" w:color="auto"/>
              <w:bottom w:val="outset" w:sz="6" w:space="0" w:color="auto"/>
              <w:right w:val="outset" w:sz="6" w:space="0" w:color="auto"/>
            </w:tcBorders>
          </w:tcPr>
          <w:p w:rsidR="006B3D98" w:rsidRPr="00AE4DA9" w:rsidRDefault="006B3D98" w:rsidP="001F152A">
            <w:pPr>
              <w:rPr>
                <w:sz w:val="24"/>
              </w:rPr>
            </w:pPr>
            <w:r w:rsidRPr="00AE4DA9">
              <w:rPr>
                <w:sz w:val="24"/>
              </w:rPr>
              <w:t>2.2.4.</w:t>
            </w:r>
          </w:p>
        </w:tc>
        <w:tc>
          <w:tcPr>
            <w:tcW w:w="2261" w:type="pct"/>
            <w:tcBorders>
              <w:top w:val="outset" w:sz="6" w:space="0" w:color="auto"/>
              <w:left w:val="outset" w:sz="6" w:space="0" w:color="auto"/>
              <w:bottom w:val="outset" w:sz="6" w:space="0" w:color="auto"/>
              <w:right w:val="outset" w:sz="6" w:space="0" w:color="auto"/>
            </w:tcBorders>
          </w:tcPr>
          <w:p w:rsidR="006B3D98" w:rsidRPr="00AE4DA9" w:rsidRDefault="006B3D98" w:rsidP="001F152A">
            <w:pPr>
              <w:jc w:val="both"/>
              <w:rPr>
                <w:sz w:val="24"/>
              </w:rPr>
            </w:pPr>
            <w:r w:rsidRPr="000109A7">
              <w:rPr>
                <w:sz w:val="24"/>
              </w:rPr>
              <w:t>Информирование  муниципальных служащих об обязанности уведомлять представителя нанимателя (работодателя) о фактах обращения в целях склонения к совершению коррупционных правонарушений</w:t>
            </w:r>
          </w:p>
        </w:tc>
        <w:tc>
          <w:tcPr>
            <w:tcW w:w="1094" w:type="pct"/>
            <w:tcBorders>
              <w:top w:val="outset" w:sz="6" w:space="0" w:color="auto"/>
              <w:left w:val="outset" w:sz="6" w:space="0" w:color="auto"/>
              <w:bottom w:val="outset" w:sz="6" w:space="0" w:color="auto"/>
              <w:right w:val="outset" w:sz="6" w:space="0" w:color="auto"/>
            </w:tcBorders>
          </w:tcPr>
          <w:p w:rsidR="006B3D98" w:rsidRPr="00AE4DA9" w:rsidRDefault="006B3D98" w:rsidP="001F152A">
            <w:pPr>
              <w:rPr>
                <w:sz w:val="24"/>
              </w:rPr>
            </w:pPr>
            <w:r w:rsidRPr="00AE4DA9">
              <w:rPr>
                <w:sz w:val="24"/>
              </w:rPr>
              <w:t>Ежеквартально</w:t>
            </w:r>
          </w:p>
        </w:tc>
        <w:tc>
          <w:tcPr>
            <w:tcW w:w="1281" w:type="pct"/>
            <w:tcBorders>
              <w:top w:val="outset" w:sz="6" w:space="0" w:color="auto"/>
              <w:left w:val="outset" w:sz="6" w:space="0" w:color="auto"/>
              <w:bottom w:val="outset" w:sz="6" w:space="0" w:color="auto"/>
              <w:right w:val="outset" w:sz="6" w:space="0" w:color="auto"/>
            </w:tcBorders>
          </w:tcPr>
          <w:p w:rsidR="006B3D98" w:rsidRDefault="006B3D98" w:rsidP="001F152A">
            <w:r w:rsidRPr="00AF6021">
              <w:rPr>
                <w:sz w:val="24"/>
              </w:rPr>
              <w:t>глава сельского поселения</w:t>
            </w:r>
          </w:p>
        </w:tc>
      </w:tr>
      <w:tr w:rsidR="006B3D98" w:rsidRPr="00AE4DA9" w:rsidTr="001F152A">
        <w:trPr>
          <w:tblCellSpacing w:w="0" w:type="dxa"/>
          <w:jc w:val="center"/>
        </w:trPr>
        <w:tc>
          <w:tcPr>
            <w:tcW w:w="363" w:type="pct"/>
            <w:tcBorders>
              <w:top w:val="outset" w:sz="6" w:space="0" w:color="auto"/>
              <w:left w:val="outset" w:sz="6" w:space="0" w:color="auto"/>
              <w:bottom w:val="outset" w:sz="6" w:space="0" w:color="auto"/>
              <w:right w:val="outset" w:sz="6" w:space="0" w:color="auto"/>
            </w:tcBorders>
          </w:tcPr>
          <w:p w:rsidR="006B3D98" w:rsidRPr="00AE4DA9" w:rsidRDefault="006B3D98" w:rsidP="001F152A">
            <w:pPr>
              <w:rPr>
                <w:sz w:val="24"/>
              </w:rPr>
            </w:pPr>
            <w:r w:rsidRPr="00AE4DA9">
              <w:rPr>
                <w:sz w:val="24"/>
              </w:rPr>
              <w:t>2.2.5.</w:t>
            </w:r>
          </w:p>
        </w:tc>
        <w:tc>
          <w:tcPr>
            <w:tcW w:w="2261" w:type="pct"/>
            <w:tcBorders>
              <w:top w:val="outset" w:sz="6" w:space="0" w:color="auto"/>
              <w:left w:val="outset" w:sz="6" w:space="0" w:color="auto"/>
              <w:bottom w:val="outset" w:sz="6" w:space="0" w:color="auto"/>
              <w:right w:val="outset" w:sz="6" w:space="0" w:color="auto"/>
            </w:tcBorders>
          </w:tcPr>
          <w:p w:rsidR="006B3D98" w:rsidRPr="00AE4DA9" w:rsidRDefault="006B3D98" w:rsidP="001F152A">
            <w:pPr>
              <w:jc w:val="both"/>
              <w:rPr>
                <w:sz w:val="24"/>
              </w:rPr>
            </w:pPr>
            <w:r w:rsidRPr="00AE4DA9">
              <w:rPr>
                <w:sz w:val="24"/>
              </w:rPr>
              <w:t>Организация работы по выявлению случаев возникновения конфликта интересов, одной из сторон которого является муниципальный служащий, принятие мер, предусмотренных законодательством по предотвращению и урегулированию конфликта интересов, а также выявление причин и условий, способствующих возникновению конфликта интересов</w:t>
            </w:r>
          </w:p>
        </w:tc>
        <w:tc>
          <w:tcPr>
            <w:tcW w:w="1094" w:type="pct"/>
            <w:tcBorders>
              <w:top w:val="outset" w:sz="6" w:space="0" w:color="auto"/>
              <w:left w:val="outset" w:sz="6" w:space="0" w:color="auto"/>
              <w:bottom w:val="outset" w:sz="6" w:space="0" w:color="auto"/>
              <w:right w:val="outset" w:sz="6" w:space="0" w:color="auto"/>
            </w:tcBorders>
          </w:tcPr>
          <w:p w:rsidR="006B3D98" w:rsidRPr="00AE4DA9" w:rsidRDefault="00206731" w:rsidP="001F152A">
            <w:pPr>
              <w:rPr>
                <w:sz w:val="24"/>
              </w:rPr>
            </w:pPr>
            <w:r>
              <w:rPr>
                <w:sz w:val="24"/>
              </w:rPr>
              <w:t>в течение 2023</w:t>
            </w:r>
            <w:r w:rsidR="006B3D98" w:rsidRPr="000109A7">
              <w:rPr>
                <w:sz w:val="24"/>
              </w:rPr>
              <w:t xml:space="preserve"> г</w:t>
            </w:r>
          </w:p>
        </w:tc>
        <w:tc>
          <w:tcPr>
            <w:tcW w:w="1281" w:type="pct"/>
            <w:tcBorders>
              <w:top w:val="outset" w:sz="6" w:space="0" w:color="auto"/>
              <w:left w:val="outset" w:sz="6" w:space="0" w:color="auto"/>
              <w:bottom w:val="outset" w:sz="6" w:space="0" w:color="auto"/>
              <w:right w:val="outset" w:sz="6" w:space="0" w:color="auto"/>
            </w:tcBorders>
          </w:tcPr>
          <w:p w:rsidR="006B3D98" w:rsidRDefault="006B3D98" w:rsidP="001F152A">
            <w:r w:rsidRPr="00AF6021">
              <w:rPr>
                <w:sz w:val="24"/>
              </w:rPr>
              <w:t>глава сельского поселения</w:t>
            </w:r>
          </w:p>
        </w:tc>
      </w:tr>
      <w:tr w:rsidR="006B3D98" w:rsidRPr="00AE4DA9" w:rsidTr="001F152A">
        <w:trPr>
          <w:tblCellSpacing w:w="0" w:type="dxa"/>
          <w:jc w:val="center"/>
        </w:trPr>
        <w:tc>
          <w:tcPr>
            <w:tcW w:w="363" w:type="pct"/>
            <w:tcBorders>
              <w:top w:val="outset" w:sz="6" w:space="0" w:color="auto"/>
              <w:left w:val="outset" w:sz="6" w:space="0" w:color="auto"/>
              <w:bottom w:val="outset" w:sz="6" w:space="0" w:color="auto"/>
              <w:right w:val="outset" w:sz="6" w:space="0" w:color="auto"/>
            </w:tcBorders>
          </w:tcPr>
          <w:p w:rsidR="006B3D98" w:rsidRPr="00AE4DA9" w:rsidRDefault="006B3D98" w:rsidP="001F152A">
            <w:pPr>
              <w:rPr>
                <w:sz w:val="24"/>
              </w:rPr>
            </w:pPr>
            <w:r w:rsidRPr="00AE4DA9">
              <w:rPr>
                <w:sz w:val="24"/>
              </w:rPr>
              <w:t>2.2.6.</w:t>
            </w:r>
          </w:p>
        </w:tc>
        <w:tc>
          <w:tcPr>
            <w:tcW w:w="2261" w:type="pct"/>
            <w:tcBorders>
              <w:top w:val="outset" w:sz="6" w:space="0" w:color="auto"/>
              <w:left w:val="outset" w:sz="6" w:space="0" w:color="auto"/>
              <w:bottom w:val="outset" w:sz="6" w:space="0" w:color="auto"/>
              <w:right w:val="outset" w:sz="6" w:space="0" w:color="auto"/>
            </w:tcBorders>
          </w:tcPr>
          <w:p w:rsidR="006B3D98" w:rsidRPr="00AE4DA9" w:rsidRDefault="006B3D98" w:rsidP="001F152A">
            <w:pPr>
              <w:jc w:val="both"/>
              <w:rPr>
                <w:sz w:val="24"/>
              </w:rPr>
            </w:pPr>
            <w:r w:rsidRPr="00AE4DA9">
              <w:rPr>
                <w:sz w:val="24"/>
              </w:rPr>
              <w:t>Организационное и документационное обеспечение деятельности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w:t>
            </w:r>
          </w:p>
        </w:tc>
        <w:tc>
          <w:tcPr>
            <w:tcW w:w="1094" w:type="pct"/>
            <w:tcBorders>
              <w:top w:val="outset" w:sz="6" w:space="0" w:color="auto"/>
              <w:left w:val="outset" w:sz="6" w:space="0" w:color="auto"/>
              <w:bottom w:val="outset" w:sz="6" w:space="0" w:color="auto"/>
              <w:right w:val="outset" w:sz="6" w:space="0" w:color="auto"/>
            </w:tcBorders>
          </w:tcPr>
          <w:p w:rsidR="006B3D98" w:rsidRPr="00AE4DA9" w:rsidRDefault="00206731" w:rsidP="001F152A">
            <w:pPr>
              <w:rPr>
                <w:sz w:val="24"/>
              </w:rPr>
            </w:pPr>
            <w:r>
              <w:rPr>
                <w:sz w:val="24"/>
              </w:rPr>
              <w:t>в течение 2023</w:t>
            </w:r>
            <w:r w:rsidR="006B3D98" w:rsidRPr="000109A7">
              <w:rPr>
                <w:sz w:val="24"/>
              </w:rPr>
              <w:t xml:space="preserve"> г</w:t>
            </w:r>
          </w:p>
        </w:tc>
        <w:tc>
          <w:tcPr>
            <w:tcW w:w="1281" w:type="pct"/>
            <w:tcBorders>
              <w:top w:val="outset" w:sz="6" w:space="0" w:color="auto"/>
              <w:left w:val="outset" w:sz="6" w:space="0" w:color="auto"/>
              <w:bottom w:val="outset" w:sz="6" w:space="0" w:color="auto"/>
              <w:right w:val="outset" w:sz="6" w:space="0" w:color="auto"/>
            </w:tcBorders>
          </w:tcPr>
          <w:p w:rsidR="006B3D98" w:rsidRPr="00AE4DA9" w:rsidRDefault="006B3D98" w:rsidP="001F152A">
            <w:pPr>
              <w:rPr>
                <w:sz w:val="24"/>
              </w:rPr>
            </w:pPr>
            <w:r w:rsidRPr="00AE4DA9">
              <w:rPr>
                <w:sz w:val="24"/>
              </w:rPr>
              <w:t xml:space="preserve">Секретарь комиссии по соблюдению требований к служебному поведению муниципальных служащих и урегулированию конфликта интересов в администрации </w:t>
            </w:r>
          </w:p>
        </w:tc>
      </w:tr>
      <w:tr w:rsidR="006B3D98" w:rsidRPr="00AE4DA9" w:rsidTr="001F152A">
        <w:trPr>
          <w:tblCellSpacing w:w="0" w:type="dxa"/>
          <w:jc w:val="center"/>
        </w:trPr>
        <w:tc>
          <w:tcPr>
            <w:tcW w:w="363" w:type="pct"/>
            <w:tcBorders>
              <w:top w:val="outset" w:sz="6" w:space="0" w:color="auto"/>
              <w:left w:val="outset" w:sz="6" w:space="0" w:color="auto"/>
              <w:bottom w:val="outset" w:sz="6" w:space="0" w:color="auto"/>
              <w:right w:val="outset" w:sz="6" w:space="0" w:color="auto"/>
            </w:tcBorders>
          </w:tcPr>
          <w:p w:rsidR="006B3D98" w:rsidRPr="00AE4DA9" w:rsidRDefault="006B3D98" w:rsidP="001F152A">
            <w:pPr>
              <w:rPr>
                <w:sz w:val="24"/>
              </w:rPr>
            </w:pPr>
            <w:r w:rsidRPr="00AE4DA9">
              <w:rPr>
                <w:sz w:val="24"/>
              </w:rPr>
              <w:lastRenderedPageBreak/>
              <w:t>2.2.7.</w:t>
            </w:r>
          </w:p>
        </w:tc>
        <w:tc>
          <w:tcPr>
            <w:tcW w:w="2261" w:type="pct"/>
            <w:tcBorders>
              <w:top w:val="outset" w:sz="6" w:space="0" w:color="auto"/>
              <w:left w:val="outset" w:sz="6" w:space="0" w:color="auto"/>
              <w:bottom w:val="outset" w:sz="6" w:space="0" w:color="auto"/>
              <w:right w:val="outset" w:sz="6" w:space="0" w:color="auto"/>
            </w:tcBorders>
          </w:tcPr>
          <w:p w:rsidR="006B3D98" w:rsidRPr="00AE4DA9" w:rsidRDefault="006B3D98" w:rsidP="001F152A">
            <w:pPr>
              <w:jc w:val="both"/>
              <w:rPr>
                <w:sz w:val="24"/>
              </w:rPr>
            </w:pPr>
            <w:proofErr w:type="gramStart"/>
            <w:r w:rsidRPr="000109A7">
              <w:rPr>
                <w:sz w:val="24"/>
              </w:rPr>
              <w:t>Организация работы по соблюдению гражданами, замещавшими должности муниципальной службы, включенные в перечни должностей, установленные нормативными правовыми актами Российской Федерации, в течение двух лет после увольнения с муниципальной службы, обязанности получения согласия комиссии по соблюдению требований к служебному поведению муниципальных служащих и урегулированию конфликта интересов на замещение ими на условиях трудового договора должности в организации и (или) выполнения в данной организации</w:t>
            </w:r>
            <w:proofErr w:type="gramEnd"/>
            <w:r w:rsidRPr="000109A7">
              <w:rPr>
                <w:sz w:val="24"/>
              </w:rPr>
              <w:t xml:space="preserve"> работы на условиях гражданско-правового договора, если отдельные функции муниципального (административного) управления данной организацией входили в их должностные (служебные) обязанности</w:t>
            </w:r>
          </w:p>
        </w:tc>
        <w:tc>
          <w:tcPr>
            <w:tcW w:w="1094" w:type="pct"/>
            <w:tcBorders>
              <w:top w:val="outset" w:sz="6" w:space="0" w:color="auto"/>
              <w:left w:val="outset" w:sz="6" w:space="0" w:color="auto"/>
              <w:bottom w:val="outset" w:sz="6" w:space="0" w:color="auto"/>
              <w:right w:val="outset" w:sz="6" w:space="0" w:color="auto"/>
            </w:tcBorders>
          </w:tcPr>
          <w:p w:rsidR="006B3D98" w:rsidRPr="00AE4DA9" w:rsidRDefault="00206731" w:rsidP="001F152A">
            <w:pPr>
              <w:rPr>
                <w:sz w:val="24"/>
              </w:rPr>
            </w:pPr>
            <w:r>
              <w:rPr>
                <w:sz w:val="24"/>
              </w:rPr>
              <w:t>в течение 2023</w:t>
            </w:r>
            <w:r w:rsidR="006B3D98" w:rsidRPr="000109A7">
              <w:rPr>
                <w:sz w:val="24"/>
              </w:rPr>
              <w:t xml:space="preserve"> г</w:t>
            </w:r>
          </w:p>
        </w:tc>
        <w:tc>
          <w:tcPr>
            <w:tcW w:w="1281" w:type="pct"/>
            <w:tcBorders>
              <w:top w:val="outset" w:sz="6" w:space="0" w:color="auto"/>
              <w:left w:val="outset" w:sz="6" w:space="0" w:color="auto"/>
              <w:bottom w:val="outset" w:sz="6" w:space="0" w:color="auto"/>
              <w:right w:val="outset" w:sz="6" w:space="0" w:color="auto"/>
            </w:tcBorders>
          </w:tcPr>
          <w:p w:rsidR="006B3D98" w:rsidRPr="00AE4DA9" w:rsidRDefault="006B3D98" w:rsidP="001F152A">
            <w:pPr>
              <w:rPr>
                <w:sz w:val="24"/>
              </w:rPr>
            </w:pPr>
            <w:r>
              <w:rPr>
                <w:sz w:val="24"/>
              </w:rPr>
              <w:t>глава сельского поселения</w:t>
            </w:r>
          </w:p>
        </w:tc>
      </w:tr>
      <w:tr w:rsidR="006B3D98" w:rsidRPr="00AE4DA9" w:rsidTr="001F152A">
        <w:trPr>
          <w:tblCellSpacing w:w="0" w:type="dxa"/>
          <w:jc w:val="center"/>
        </w:trPr>
        <w:tc>
          <w:tcPr>
            <w:tcW w:w="363" w:type="pct"/>
            <w:tcBorders>
              <w:top w:val="outset" w:sz="6" w:space="0" w:color="auto"/>
              <w:left w:val="outset" w:sz="6" w:space="0" w:color="auto"/>
              <w:bottom w:val="outset" w:sz="6" w:space="0" w:color="auto"/>
              <w:right w:val="outset" w:sz="6" w:space="0" w:color="auto"/>
            </w:tcBorders>
          </w:tcPr>
          <w:p w:rsidR="006B3D98" w:rsidRPr="00AE4DA9" w:rsidRDefault="006B3D98" w:rsidP="001F152A">
            <w:pPr>
              <w:rPr>
                <w:sz w:val="24"/>
              </w:rPr>
            </w:pPr>
            <w:r w:rsidRPr="00AE4DA9">
              <w:rPr>
                <w:sz w:val="24"/>
              </w:rPr>
              <w:t>2.2.8.</w:t>
            </w:r>
          </w:p>
        </w:tc>
        <w:tc>
          <w:tcPr>
            <w:tcW w:w="2261" w:type="pct"/>
            <w:tcBorders>
              <w:top w:val="outset" w:sz="6" w:space="0" w:color="auto"/>
              <w:left w:val="outset" w:sz="6" w:space="0" w:color="auto"/>
              <w:bottom w:val="outset" w:sz="6" w:space="0" w:color="auto"/>
              <w:right w:val="outset" w:sz="6" w:space="0" w:color="auto"/>
            </w:tcBorders>
          </w:tcPr>
          <w:p w:rsidR="006B3D98" w:rsidRPr="00AE4DA9" w:rsidRDefault="006B3D98" w:rsidP="001F152A">
            <w:pPr>
              <w:jc w:val="both"/>
              <w:rPr>
                <w:sz w:val="24"/>
              </w:rPr>
            </w:pPr>
            <w:r w:rsidRPr="00AE4DA9">
              <w:rPr>
                <w:sz w:val="24"/>
              </w:rPr>
              <w:t xml:space="preserve">Размещение информации о деятельности комиссии по соблюдению требований к служебному поведению и урегулированию конфликта интересов в администрации сельского поселения в информационно-телекоммуникационной сети «Интернет» на официальном сайте администрации сельского поселения </w:t>
            </w:r>
          </w:p>
        </w:tc>
        <w:tc>
          <w:tcPr>
            <w:tcW w:w="1094" w:type="pct"/>
            <w:tcBorders>
              <w:top w:val="outset" w:sz="6" w:space="0" w:color="auto"/>
              <w:left w:val="outset" w:sz="6" w:space="0" w:color="auto"/>
              <w:bottom w:val="outset" w:sz="6" w:space="0" w:color="auto"/>
              <w:right w:val="outset" w:sz="6" w:space="0" w:color="auto"/>
            </w:tcBorders>
          </w:tcPr>
          <w:p w:rsidR="006B3D98" w:rsidRPr="00AE4DA9" w:rsidRDefault="006B3D98" w:rsidP="001F152A">
            <w:pPr>
              <w:rPr>
                <w:sz w:val="24"/>
              </w:rPr>
            </w:pPr>
            <w:r w:rsidRPr="00AE4DA9">
              <w:rPr>
                <w:sz w:val="24"/>
              </w:rPr>
              <w:t>Ежеквартально</w:t>
            </w:r>
          </w:p>
        </w:tc>
        <w:tc>
          <w:tcPr>
            <w:tcW w:w="1281" w:type="pct"/>
            <w:tcBorders>
              <w:top w:val="outset" w:sz="6" w:space="0" w:color="auto"/>
              <w:left w:val="outset" w:sz="6" w:space="0" w:color="auto"/>
              <w:bottom w:val="outset" w:sz="6" w:space="0" w:color="auto"/>
              <w:right w:val="outset" w:sz="6" w:space="0" w:color="auto"/>
            </w:tcBorders>
          </w:tcPr>
          <w:p w:rsidR="006B3D98" w:rsidRPr="00AE4DA9" w:rsidRDefault="006B3D98" w:rsidP="001F152A">
            <w:pPr>
              <w:rPr>
                <w:sz w:val="24"/>
              </w:rPr>
            </w:pPr>
            <w:r>
              <w:rPr>
                <w:sz w:val="24"/>
              </w:rPr>
              <w:t>управляющий делами</w:t>
            </w:r>
          </w:p>
        </w:tc>
      </w:tr>
      <w:tr w:rsidR="006B3D98" w:rsidRPr="00AE4DA9" w:rsidTr="001F152A">
        <w:trPr>
          <w:tblCellSpacing w:w="0" w:type="dxa"/>
          <w:jc w:val="center"/>
        </w:trPr>
        <w:tc>
          <w:tcPr>
            <w:tcW w:w="363" w:type="pct"/>
            <w:tcBorders>
              <w:top w:val="outset" w:sz="6" w:space="0" w:color="auto"/>
              <w:left w:val="outset" w:sz="6" w:space="0" w:color="auto"/>
              <w:bottom w:val="outset" w:sz="6" w:space="0" w:color="auto"/>
              <w:right w:val="outset" w:sz="6" w:space="0" w:color="auto"/>
            </w:tcBorders>
          </w:tcPr>
          <w:p w:rsidR="006B3D98" w:rsidRPr="00AE4DA9" w:rsidRDefault="006B3D98" w:rsidP="001F152A">
            <w:pPr>
              <w:rPr>
                <w:sz w:val="24"/>
              </w:rPr>
            </w:pPr>
            <w:r w:rsidRPr="00AE4DA9">
              <w:rPr>
                <w:sz w:val="24"/>
              </w:rPr>
              <w:t>2.2.9.</w:t>
            </w:r>
          </w:p>
        </w:tc>
        <w:tc>
          <w:tcPr>
            <w:tcW w:w="2261" w:type="pct"/>
            <w:tcBorders>
              <w:top w:val="outset" w:sz="6" w:space="0" w:color="auto"/>
              <w:left w:val="outset" w:sz="6" w:space="0" w:color="auto"/>
              <w:bottom w:val="outset" w:sz="6" w:space="0" w:color="auto"/>
              <w:right w:val="outset" w:sz="6" w:space="0" w:color="auto"/>
            </w:tcBorders>
          </w:tcPr>
          <w:p w:rsidR="006B3D98" w:rsidRPr="00AE4DA9" w:rsidRDefault="006B3D98" w:rsidP="001F152A">
            <w:pPr>
              <w:jc w:val="both"/>
              <w:rPr>
                <w:sz w:val="24"/>
              </w:rPr>
            </w:pPr>
            <w:r w:rsidRPr="00AE4DA9">
              <w:rPr>
                <w:sz w:val="24"/>
              </w:rPr>
              <w:t xml:space="preserve">Обеспечение </w:t>
            </w:r>
            <w:proofErr w:type="gramStart"/>
            <w:r w:rsidRPr="00AE4DA9">
              <w:rPr>
                <w:sz w:val="24"/>
              </w:rPr>
              <w:t>контроля за</w:t>
            </w:r>
            <w:proofErr w:type="gramEnd"/>
            <w:r w:rsidRPr="00AE4DA9">
              <w:rPr>
                <w:sz w:val="24"/>
              </w:rPr>
              <w:t xml:space="preserve"> применением предусмотренных законодательством дисциплинарных взысканий в каждом случае несоблюдения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tc>
        <w:tc>
          <w:tcPr>
            <w:tcW w:w="1094" w:type="pct"/>
            <w:tcBorders>
              <w:top w:val="outset" w:sz="6" w:space="0" w:color="auto"/>
              <w:left w:val="outset" w:sz="6" w:space="0" w:color="auto"/>
              <w:bottom w:val="outset" w:sz="6" w:space="0" w:color="auto"/>
              <w:right w:val="outset" w:sz="6" w:space="0" w:color="auto"/>
            </w:tcBorders>
          </w:tcPr>
          <w:p w:rsidR="006B3D98" w:rsidRPr="00AE4DA9" w:rsidRDefault="00206731" w:rsidP="001F152A">
            <w:pPr>
              <w:rPr>
                <w:sz w:val="24"/>
              </w:rPr>
            </w:pPr>
            <w:r>
              <w:rPr>
                <w:sz w:val="24"/>
              </w:rPr>
              <w:t>в течение 2023</w:t>
            </w:r>
            <w:r w:rsidR="006B3D98" w:rsidRPr="000109A7">
              <w:rPr>
                <w:sz w:val="24"/>
              </w:rPr>
              <w:t xml:space="preserve"> г</w:t>
            </w:r>
          </w:p>
        </w:tc>
        <w:tc>
          <w:tcPr>
            <w:tcW w:w="1281" w:type="pct"/>
            <w:tcBorders>
              <w:top w:val="outset" w:sz="6" w:space="0" w:color="auto"/>
              <w:left w:val="outset" w:sz="6" w:space="0" w:color="auto"/>
              <w:bottom w:val="outset" w:sz="6" w:space="0" w:color="auto"/>
              <w:right w:val="outset" w:sz="6" w:space="0" w:color="auto"/>
            </w:tcBorders>
          </w:tcPr>
          <w:p w:rsidR="006B3D98" w:rsidRPr="00AE4DA9" w:rsidRDefault="006B3D98" w:rsidP="001F152A">
            <w:pPr>
              <w:rPr>
                <w:sz w:val="24"/>
              </w:rPr>
            </w:pPr>
            <w:r>
              <w:rPr>
                <w:sz w:val="24"/>
              </w:rPr>
              <w:t>глава сельского поселения</w:t>
            </w:r>
          </w:p>
        </w:tc>
      </w:tr>
      <w:tr w:rsidR="006B3D98" w:rsidRPr="00AE4DA9" w:rsidTr="001F152A">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tcPr>
          <w:p w:rsidR="006B3D98" w:rsidRPr="000109A7" w:rsidRDefault="006B3D98" w:rsidP="001F152A">
            <w:pPr>
              <w:jc w:val="center"/>
              <w:rPr>
                <w:b/>
                <w:sz w:val="24"/>
              </w:rPr>
            </w:pPr>
            <w:r w:rsidRPr="000109A7">
              <w:rPr>
                <w:b/>
                <w:sz w:val="24"/>
              </w:rPr>
              <w:t>3.  АНТИКОРРУПЦИОННОЕ ОБРАЗОВАНИЕ</w:t>
            </w:r>
          </w:p>
        </w:tc>
      </w:tr>
      <w:tr w:rsidR="006B3D98" w:rsidRPr="00AE4DA9" w:rsidTr="001F152A">
        <w:trPr>
          <w:tblCellSpacing w:w="0" w:type="dxa"/>
          <w:jc w:val="center"/>
        </w:trPr>
        <w:tc>
          <w:tcPr>
            <w:tcW w:w="363" w:type="pct"/>
            <w:tcBorders>
              <w:top w:val="outset" w:sz="6" w:space="0" w:color="auto"/>
              <w:left w:val="outset" w:sz="6" w:space="0" w:color="auto"/>
              <w:bottom w:val="outset" w:sz="6" w:space="0" w:color="auto"/>
              <w:right w:val="outset" w:sz="6" w:space="0" w:color="auto"/>
            </w:tcBorders>
          </w:tcPr>
          <w:p w:rsidR="006B3D98" w:rsidRPr="00AE4DA9" w:rsidRDefault="006B3D98" w:rsidP="001F152A">
            <w:pPr>
              <w:rPr>
                <w:sz w:val="24"/>
              </w:rPr>
            </w:pPr>
            <w:r w:rsidRPr="00AE4DA9">
              <w:rPr>
                <w:sz w:val="24"/>
              </w:rPr>
              <w:t>3.1.</w:t>
            </w:r>
          </w:p>
        </w:tc>
        <w:tc>
          <w:tcPr>
            <w:tcW w:w="2261" w:type="pct"/>
            <w:tcBorders>
              <w:top w:val="outset" w:sz="6" w:space="0" w:color="auto"/>
              <w:left w:val="outset" w:sz="6" w:space="0" w:color="auto"/>
              <w:bottom w:val="outset" w:sz="6" w:space="0" w:color="auto"/>
              <w:right w:val="outset" w:sz="6" w:space="0" w:color="auto"/>
            </w:tcBorders>
          </w:tcPr>
          <w:p w:rsidR="006B3D98" w:rsidRPr="00AE4DA9" w:rsidRDefault="006B3D98" w:rsidP="001F152A">
            <w:pPr>
              <w:rPr>
                <w:sz w:val="24"/>
              </w:rPr>
            </w:pPr>
            <w:r w:rsidRPr="00AE4DA9">
              <w:rPr>
                <w:bCs/>
                <w:sz w:val="24"/>
              </w:rPr>
              <w:t xml:space="preserve">Обеспечение повышения квалификации </w:t>
            </w:r>
            <w:r w:rsidRPr="00AE4DA9">
              <w:rPr>
                <w:sz w:val="24"/>
              </w:rPr>
              <w:t xml:space="preserve">муниципальных служащих, ответственных за реализацию </w:t>
            </w:r>
            <w:proofErr w:type="spellStart"/>
            <w:r w:rsidRPr="00AE4DA9">
              <w:rPr>
                <w:sz w:val="24"/>
              </w:rPr>
              <w:t>антикоррупционной</w:t>
            </w:r>
            <w:proofErr w:type="spellEnd"/>
            <w:r w:rsidRPr="00AE4DA9">
              <w:rPr>
                <w:sz w:val="24"/>
              </w:rPr>
              <w:t xml:space="preserve"> политики в администрации сельского поселения </w:t>
            </w:r>
          </w:p>
        </w:tc>
        <w:tc>
          <w:tcPr>
            <w:tcW w:w="1094" w:type="pct"/>
            <w:tcBorders>
              <w:top w:val="outset" w:sz="6" w:space="0" w:color="auto"/>
              <w:left w:val="outset" w:sz="6" w:space="0" w:color="auto"/>
              <w:bottom w:val="outset" w:sz="6" w:space="0" w:color="auto"/>
              <w:right w:val="outset" w:sz="6" w:space="0" w:color="auto"/>
            </w:tcBorders>
          </w:tcPr>
          <w:p w:rsidR="006B3D98" w:rsidRPr="00AE4DA9" w:rsidRDefault="006B3D98" w:rsidP="001F152A">
            <w:pPr>
              <w:rPr>
                <w:sz w:val="24"/>
              </w:rPr>
            </w:pPr>
            <w:r>
              <w:rPr>
                <w:sz w:val="24"/>
                <w:lang w:val="en-US"/>
              </w:rPr>
              <w:t xml:space="preserve">III </w:t>
            </w:r>
            <w:r w:rsidR="00206731">
              <w:rPr>
                <w:sz w:val="24"/>
              </w:rPr>
              <w:t>квартал 2023</w:t>
            </w:r>
            <w:r>
              <w:rPr>
                <w:sz w:val="24"/>
              </w:rPr>
              <w:t xml:space="preserve"> года</w:t>
            </w:r>
          </w:p>
        </w:tc>
        <w:tc>
          <w:tcPr>
            <w:tcW w:w="1281" w:type="pct"/>
            <w:tcBorders>
              <w:top w:val="outset" w:sz="6" w:space="0" w:color="auto"/>
              <w:left w:val="outset" w:sz="6" w:space="0" w:color="auto"/>
              <w:bottom w:val="outset" w:sz="6" w:space="0" w:color="auto"/>
              <w:right w:val="outset" w:sz="6" w:space="0" w:color="auto"/>
            </w:tcBorders>
          </w:tcPr>
          <w:p w:rsidR="006B3D98" w:rsidRPr="00AE4DA9" w:rsidRDefault="006B3D98" w:rsidP="001F152A">
            <w:pPr>
              <w:rPr>
                <w:sz w:val="24"/>
              </w:rPr>
            </w:pPr>
            <w:r>
              <w:rPr>
                <w:sz w:val="24"/>
              </w:rPr>
              <w:t>глава сельского поселения</w:t>
            </w:r>
          </w:p>
        </w:tc>
      </w:tr>
      <w:tr w:rsidR="006B3D98" w:rsidRPr="00AE4DA9" w:rsidTr="001F152A">
        <w:trPr>
          <w:tblCellSpacing w:w="0" w:type="dxa"/>
          <w:jc w:val="center"/>
        </w:trPr>
        <w:tc>
          <w:tcPr>
            <w:tcW w:w="363" w:type="pct"/>
            <w:tcBorders>
              <w:top w:val="outset" w:sz="6" w:space="0" w:color="auto"/>
              <w:left w:val="outset" w:sz="6" w:space="0" w:color="auto"/>
              <w:bottom w:val="outset" w:sz="6" w:space="0" w:color="auto"/>
              <w:right w:val="outset" w:sz="6" w:space="0" w:color="auto"/>
            </w:tcBorders>
          </w:tcPr>
          <w:p w:rsidR="006B3D98" w:rsidRPr="00AE4DA9" w:rsidRDefault="006B3D98" w:rsidP="001F152A">
            <w:pPr>
              <w:rPr>
                <w:sz w:val="24"/>
              </w:rPr>
            </w:pPr>
            <w:r w:rsidRPr="00AE4DA9">
              <w:rPr>
                <w:sz w:val="24"/>
              </w:rPr>
              <w:t>3.2.</w:t>
            </w:r>
          </w:p>
        </w:tc>
        <w:tc>
          <w:tcPr>
            <w:tcW w:w="2261" w:type="pct"/>
            <w:tcBorders>
              <w:top w:val="outset" w:sz="6" w:space="0" w:color="auto"/>
              <w:left w:val="outset" w:sz="6" w:space="0" w:color="auto"/>
              <w:bottom w:val="outset" w:sz="6" w:space="0" w:color="auto"/>
              <w:right w:val="outset" w:sz="6" w:space="0" w:color="auto"/>
            </w:tcBorders>
          </w:tcPr>
          <w:p w:rsidR="006B3D98" w:rsidRDefault="006B3D98" w:rsidP="001F152A">
            <w:pPr>
              <w:ind w:left="118" w:right="115"/>
              <w:jc w:val="both"/>
              <w:rPr>
                <w:sz w:val="24"/>
              </w:rPr>
            </w:pPr>
            <w:r w:rsidRPr="000109A7">
              <w:rPr>
                <w:sz w:val="24"/>
              </w:rPr>
              <w:t xml:space="preserve">Организация и проведение практических семинаров, совещаний, «круглых столов» по </w:t>
            </w:r>
            <w:proofErr w:type="spellStart"/>
            <w:r w:rsidRPr="000109A7">
              <w:rPr>
                <w:sz w:val="24"/>
              </w:rPr>
              <w:t>антикоррупционной</w:t>
            </w:r>
            <w:proofErr w:type="spellEnd"/>
            <w:r w:rsidRPr="000109A7">
              <w:rPr>
                <w:sz w:val="24"/>
              </w:rPr>
              <w:t xml:space="preserve"> тематике для муниципальных служащих, в том числе:</w:t>
            </w:r>
          </w:p>
          <w:p w:rsidR="006B3D98" w:rsidRPr="00AE4DA9" w:rsidRDefault="006B3D98" w:rsidP="001F152A">
            <w:pPr>
              <w:ind w:left="118" w:right="115"/>
              <w:jc w:val="both"/>
              <w:rPr>
                <w:color w:val="000000"/>
                <w:sz w:val="24"/>
              </w:rPr>
            </w:pPr>
            <w:r w:rsidRPr="00AE4DA9">
              <w:rPr>
                <w:sz w:val="24"/>
              </w:rPr>
              <w:t xml:space="preserve">- по </w:t>
            </w:r>
            <w:r w:rsidRPr="00AE4DA9">
              <w:rPr>
                <w:color w:val="000000"/>
                <w:sz w:val="24"/>
              </w:rPr>
              <w:t xml:space="preserve">формированию негативного отношения к получению подарков; </w:t>
            </w:r>
          </w:p>
          <w:p w:rsidR="006B3D98" w:rsidRPr="00AE4DA9" w:rsidRDefault="006B3D98" w:rsidP="001F152A">
            <w:pPr>
              <w:ind w:left="118" w:right="115"/>
              <w:jc w:val="both"/>
              <w:rPr>
                <w:sz w:val="24"/>
              </w:rPr>
            </w:pPr>
            <w:r w:rsidRPr="00AE4DA9">
              <w:rPr>
                <w:color w:val="000000"/>
                <w:sz w:val="24"/>
              </w:rPr>
              <w:t xml:space="preserve">- о </w:t>
            </w:r>
            <w:r w:rsidRPr="00AE4DA9">
              <w:rPr>
                <w:sz w:val="24"/>
              </w:rPr>
              <w:t xml:space="preserve">порядке уведомления о получении </w:t>
            </w:r>
            <w:r w:rsidRPr="00AE4DA9">
              <w:rPr>
                <w:sz w:val="24"/>
              </w:rPr>
              <w:lastRenderedPageBreak/>
              <w:t xml:space="preserve">подарка и его передачи; </w:t>
            </w:r>
          </w:p>
          <w:p w:rsidR="006B3D98" w:rsidRPr="000109A7" w:rsidRDefault="006B3D98" w:rsidP="001F152A">
            <w:pPr>
              <w:ind w:left="118" w:right="115"/>
              <w:jc w:val="both"/>
              <w:rPr>
                <w:sz w:val="24"/>
              </w:rPr>
            </w:pPr>
            <w:r>
              <w:rPr>
                <w:sz w:val="24"/>
              </w:rPr>
              <w:t>- по соблюдению ограничений, запретов, а также по исполнению обязанностей, установленных законодательством Российской Федерации в целях противодействия коррупции;</w:t>
            </w:r>
            <w:r w:rsidRPr="000109A7">
              <w:rPr>
                <w:sz w:val="24"/>
              </w:rPr>
              <w:t xml:space="preserve"> </w:t>
            </w:r>
          </w:p>
          <w:p w:rsidR="006B3D98" w:rsidRPr="00AE4DA9" w:rsidRDefault="006B3D98" w:rsidP="001F152A">
            <w:pPr>
              <w:ind w:left="118" w:right="115"/>
              <w:jc w:val="both"/>
              <w:rPr>
                <w:color w:val="000000"/>
                <w:sz w:val="24"/>
              </w:rPr>
            </w:pPr>
            <w:r w:rsidRPr="00AE4DA9">
              <w:rPr>
                <w:sz w:val="24"/>
              </w:rPr>
              <w:t xml:space="preserve">- </w:t>
            </w:r>
            <w:r w:rsidRPr="00AE4DA9">
              <w:rPr>
                <w:color w:val="000000"/>
                <w:sz w:val="24"/>
              </w:rPr>
              <w:t>об установлении наказания за коммерческий подкуп, получение и дачу взятки, посредничество во взяточничестве в виде штрафов, кратных сумме коммерческого подкупа или взятки;</w:t>
            </w:r>
          </w:p>
          <w:p w:rsidR="006B3D98" w:rsidRPr="00AE4DA9" w:rsidRDefault="006B3D98" w:rsidP="001F152A">
            <w:pPr>
              <w:ind w:left="118" w:right="115"/>
              <w:jc w:val="both"/>
              <w:rPr>
                <w:color w:val="000000"/>
                <w:sz w:val="24"/>
              </w:rPr>
            </w:pPr>
            <w:r w:rsidRPr="00AE4DA9">
              <w:rPr>
                <w:color w:val="000000"/>
                <w:sz w:val="24"/>
              </w:rPr>
              <w:t>- об увольнении в связи с утратой доверия;</w:t>
            </w:r>
          </w:p>
          <w:p w:rsidR="006B3D98" w:rsidRPr="00AE4DA9" w:rsidRDefault="006B3D98" w:rsidP="001F152A">
            <w:pPr>
              <w:rPr>
                <w:bCs/>
                <w:sz w:val="24"/>
              </w:rPr>
            </w:pPr>
            <w:r w:rsidRPr="00AE4DA9">
              <w:rPr>
                <w:color w:val="000000"/>
                <w:sz w:val="24"/>
              </w:rPr>
              <w:t>-</w:t>
            </w:r>
            <w:r w:rsidRPr="00AE4DA9">
              <w:rPr>
                <w:sz w:val="24"/>
              </w:rPr>
              <w:t xml:space="preserve"> по </w:t>
            </w:r>
            <w:r w:rsidRPr="00AE4DA9">
              <w:rPr>
                <w:color w:val="000000"/>
                <w:sz w:val="24"/>
              </w:rPr>
              <w:t>формированию отрицательного отношения к коррупции и т.д.</w:t>
            </w:r>
          </w:p>
        </w:tc>
        <w:tc>
          <w:tcPr>
            <w:tcW w:w="1094" w:type="pct"/>
            <w:tcBorders>
              <w:top w:val="outset" w:sz="6" w:space="0" w:color="auto"/>
              <w:left w:val="outset" w:sz="6" w:space="0" w:color="auto"/>
              <w:bottom w:val="outset" w:sz="6" w:space="0" w:color="auto"/>
              <w:right w:val="outset" w:sz="6" w:space="0" w:color="auto"/>
            </w:tcBorders>
          </w:tcPr>
          <w:p w:rsidR="006B3D98" w:rsidRPr="00AE4DA9" w:rsidRDefault="006B3D98" w:rsidP="001F152A">
            <w:pPr>
              <w:rPr>
                <w:sz w:val="24"/>
              </w:rPr>
            </w:pPr>
          </w:p>
          <w:p w:rsidR="006B3D98" w:rsidRPr="00AE4DA9" w:rsidRDefault="006B3D98" w:rsidP="001F152A">
            <w:pPr>
              <w:rPr>
                <w:sz w:val="24"/>
              </w:rPr>
            </w:pPr>
          </w:p>
          <w:p w:rsidR="006B3D98" w:rsidRPr="00AE4DA9" w:rsidRDefault="006B3D98" w:rsidP="001F152A">
            <w:pPr>
              <w:rPr>
                <w:sz w:val="24"/>
              </w:rPr>
            </w:pPr>
          </w:p>
          <w:p w:rsidR="006B3D98" w:rsidRPr="00AE4DA9" w:rsidRDefault="006B3D98" w:rsidP="001F152A">
            <w:pPr>
              <w:rPr>
                <w:sz w:val="24"/>
              </w:rPr>
            </w:pPr>
          </w:p>
          <w:p w:rsidR="006B3D98" w:rsidRPr="00AE4DA9" w:rsidRDefault="006B3D98" w:rsidP="001F152A">
            <w:pPr>
              <w:rPr>
                <w:sz w:val="24"/>
              </w:rPr>
            </w:pPr>
          </w:p>
          <w:p w:rsidR="006B3D98" w:rsidRPr="00AE4DA9" w:rsidRDefault="00206731" w:rsidP="001F152A">
            <w:pPr>
              <w:rPr>
                <w:sz w:val="24"/>
              </w:rPr>
            </w:pPr>
            <w:r>
              <w:rPr>
                <w:sz w:val="24"/>
              </w:rPr>
              <w:t>24.02.2023</w:t>
            </w:r>
          </w:p>
          <w:p w:rsidR="006B3D98" w:rsidRPr="00AE4DA9" w:rsidRDefault="006B3D98" w:rsidP="001F152A">
            <w:pPr>
              <w:rPr>
                <w:sz w:val="24"/>
              </w:rPr>
            </w:pPr>
          </w:p>
          <w:p w:rsidR="006B3D98" w:rsidRPr="00AE4DA9" w:rsidRDefault="006B3D98" w:rsidP="001F152A">
            <w:pPr>
              <w:rPr>
                <w:sz w:val="24"/>
              </w:rPr>
            </w:pPr>
          </w:p>
          <w:p w:rsidR="006B3D98" w:rsidRPr="00AE4DA9" w:rsidRDefault="006B3D98" w:rsidP="001F152A">
            <w:pPr>
              <w:rPr>
                <w:sz w:val="24"/>
              </w:rPr>
            </w:pPr>
          </w:p>
          <w:p w:rsidR="006B3D98" w:rsidRPr="00AE4DA9" w:rsidRDefault="006B3D98" w:rsidP="001F152A">
            <w:pPr>
              <w:rPr>
                <w:sz w:val="24"/>
              </w:rPr>
            </w:pPr>
            <w:r w:rsidRPr="00AE4DA9">
              <w:rPr>
                <w:sz w:val="24"/>
              </w:rPr>
              <w:t>16.06.202</w:t>
            </w:r>
            <w:r w:rsidR="00206731">
              <w:rPr>
                <w:sz w:val="24"/>
              </w:rPr>
              <w:t>3</w:t>
            </w:r>
          </w:p>
          <w:p w:rsidR="006B3D98" w:rsidRPr="00AE4DA9" w:rsidRDefault="006B3D98" w:rsidP="001F152A">
            <w:pPr>
              <w:rPr>
                <w:sz w:val="24"/>
              </w:rPr>
            </w:pPr>
          </w:p>
          <w:p w:rsidR="006B3D98" w:rsidRPr="00AE4DA9" w:rsidRDefault="006B3D98" w:rsidP="001F152A">
            <w:pPr>
              <w:rPr>
                <w:sz w:val="24"/>
              </w:rPr>
            </w:pPr>
          </w:p>
          <w:p w:rsidR="006B3D98" w:rsidRPr="00AE4DA9" w:rsidRDefault="006B3D98" w:rsidP="001F152A">
            <w:pPr>
              <w:rPr>
                <w:sz w:val="24"/>
              </w:rPr>
            </w:pPr>
            <w:r w:rsidRPr="00AE4DA9">
              <w:rPr>
                <w:sz w:val="24"/>
              </w:rPr>
              <w:t>22.09.202</w:t>
            </w:r>
            <w:r w:rsidR="00206731">
              <w:rPr>
                <w:sz w:val="24"/>
              </w:rPr>
              <w:t>3</w:t>
            </w:r>
          </w:p>
          <w:p w:rsidR="006B3D98" w:rsidRPr="00AE4DA9" w:rsidRDefault="006B3D98" w:rsidP="001F152A">
            <w:pPr>
              <w:rPr>
                <w:sz w:val="24"/>
              </w:rPr>
            </w:pPr>
          </w:p>
          <w:p w:rsidR="006B3D98" w:rsidRPr="00AE4DA9" w:rsidRDefault="006B3D98" w:rsidP="001F152A">
            <w:pPr>
              <w:rPr>
                <w:sz w:val="24"/>
              </w:rPr>
            </w:pPr>
          </w:p>
          <w:p w:rsidR="006B3D98" w:rsidRPr="00AE4DA9" w:rsidRDefault="006B3D98" w:rsidP="006B3D98">
            <w:pPr>
              <w:rPr>
                <w:sz w:val="24"/>
              </w:rPr>
            </w:pPr>
            <w:r w:rsidRPr="00AE4DA9">
              <w:rPr>
                <w:sz w:val="24"/>
              </w:rPr>
              <w:t>02.12.</w:t>
            </w:r>
            <w:r w:rsidR="00206731">
              <w:rPr>
                <w:sz w:val="24"/>
              </w:rPr>
              <w:t>2023</w:t>
            </w:r>
          </w:p>
        </w:tc>
        <w:tc>
          <w:tcPr>
            <w:tcW w:w="1281" w:type="pct"/>
            <w:tcBorders>
              <w:top w:val="outset" w:sz="6" w:space="0" w:color="auto"/>
              <w:left w:val="outset" w:sz="6" w:space="0" w:color="auto"/>
              <w:bottom w:val="outset" w:sz="6" w:space="0" w:color="auto"/>
              <w:right w:val="outset" w:sz="6" w:space="0" w:color="auto"/>
            </w:tcBorders>
          </w:tcPr>
          <w:p w:rsidR="006B3D98" w:rsidRPr="00AE4DA9" w:rsidRDefault="006B3D98" w:rsidP="001F152A">
            <w:pPr>
              <w:rPr>
                <w:sz w:val="24"/>
              </w:rPr>
            </w:pPr>
            <w:r>
              <w:rPr>
                <w:sz w:val="24"/>
              </w:rPr>
              <w:lastRenderedPageBreak/>
              <w:t>глава сельского поселения</w:t>
            </w:r>
          </w:p>
        </w:tc>
      </w:tr>
      <w:tr w:rsidR="006B3D98" w:rsidRPr="00AE4DA9" w:rsidTr="001F152A">
        <w:trPr>
          <w:tblCellSpacing w:w="0" w:type="dxa"/>
          <w:jc w:val="center"/>
        </w:trPr>
        <w:tc>
          <w:tcPr>
            <w:tcW w:w="363" w:type="pct"/>
            <w:tcBorders>
              <w:top w:val="outset" w:sz="6" w:space="0" w:color="auto"/>
              <w:left w:val="outset" w:sz="6" w:space="0" w:color="auto"/>
              <w:bottom w:val="outset" w:sz="6" w:space="0" w:color="auto"/>
              <w:right w:val="outset" w:sz="6" w:space="0" w:color="auto"/>
            </w:tcBorders>
          </w:tcPr>
          <w:p w:rsidR="006B3D98" w:rsidRPr="00AE4DA9" w:rsidRDefault="006B3D98" w:rsidP="001F152A">
            <w:pPr>
              <w:rPr>
                <w:sz w:val="24"/>
              </w:rPr>
            </w:pPr>
            <w:r w:rsidRPr="00AE4DA9">
              <w:rPr>
                <w:sz w:val="24"/>
              </w:rPr>
              <w:lastRenderedPageBreak/>
              <w:t>3.3.</w:t>
            </w:r>
          </w:p>
        </w:tc>
        <w:tc>
          <w:tcPr>
            <w:tcW w:w="2261" w:type="pct"/>
            <w:tcBorders>
              <w:top w:val="outset" w:sz="6" w:space="0" w:color="auto"/>
              <w:left w:val="outset" w:sz="6" w:space="0" w:color="auto"/>
              <w:bottom w:val="outset" w:sz="6" w:space="0" w:color="auto"/>
              <w:right w:val="outset" w:sz="6" w:space="0" w:color="auto"/>
            </w:tcBorders>
          </w:tcPr>
          <w:p w:rsidR="006B3D98" w:rsidRPr="00AE4DA9" w:rsidRDefault="006B3D98" w:rsidP="001F152A">
            <w:pPr>
              <w:jc w:val="both"/>
              <w:rPr>
                <w:i/>
                <w:sz w:val="24"/>
              </w:rPr>
            </w:pPr>
            <w:r w:rsidRPr="00AE4DA9">
              <w:rPr>
                <w:sz w:val="24"/>
              </w:rPr>
              <w:t xml:space="preserve">Проведение разъяснительных мероприятий </w:t>
            </w:r>
            <w:proofErr w:type="gramStart"/>
            <w:r w:rsidRPr="00AE4DA9">
              <w:rPr>
                <w:sz w:val="24"/>
              </w:rPr>
              <w:t>для</w:t>
            </w:r>
            <w:proofErr w:type="gramEnd"/>
            <w:r w:rsidRPr="00AE4DA9">
              <w:rPr>
                <w:sz w:val="24"/>
              </w:rPr>
              <w:t xml:space="preserve"> поступающих на муниципальную службу. Ознакомление муниципальных служащих с изменениями в законодательстве, разъяснение ограничений, налагаемых на граждан после увольнения с муниципальной службы.</w:t>
            </w:r>
          </w:p>
        </w:tc>
        <w:tc>
          <w:tcPr>
            <w:tcW w:w="1094" w:type="pct"/>
            <w:tcBorders>
              <w:top w:val="outset" w:sz="6" w:space="0" w:color="auto"/>
              <w:left w:val="outset" w:sz="6" w:space="0" w:color="auto"/>
              <w:bottom w:val="outset" w:sz="6" w:space="0" w:color="auto"/>
              <w:right w:val="outset" w:sz="6" w:space="0" w:color="auto"/>
            </w:tcBorders>
          </w:tcPr>
          <w:p w:rsidR="006B3D98" w:rsidRPr="00AE4DA9" w:rsidRDefault="006B3D98" w:rsidP="001F152A">
            <w:pPr>
              <w:rPr>
                <w:sz w:val="24"/>
              </w:rPr>
            </w:pPr>
            <w:r w:rsidRPr="00AE4DA9">
              <w:rPr>
                <w:sz w:val="24"/>
              </w:rPr>
              <w:t>на полугодовой основе</w:t>
            </w:r>
          </w:p>
        </w:tc>
        <w:tc>
          <w:tcPr>
            <w:tcW w:w="1281" w:type="pct"/>
            <w:tcBorders>
              <w:top w:val="outset" w:sz="6" w:space="0" w:color="auto"/>
              <w:left w:val="outset" w:sz="6" w:space="0" w:color="auto"/>
              <w:bottom w:val="outset" w:sz="6" w:space="0" w:color="auto"/>
              <w:right w:val="outset" w:sz="6" w:space="0" w:color="auto"/>
            </w:tcBorders>
          </w:tcPr>
          <w:p w:rsidR="006B3D98" w:rsidRDefault="006B3D98" w:rsidP="001F152A">
            <w:r w:rsidRPr="00124695">
              <w:rPr>
                <w:sz w:val="24"/>
              </w:rPr>
              <w:t>глава сельского поселения</w:t>
            </w:r>
          </w:p>
        </w:tc>
      </w:tr>
      <w:tr w:rsidR="006B3D98" w:rsidRPr="00AE4DA9" w:rsidTr="001F152A">
        <w:trPr>
          <w:tblCellSpacing w:w="0" w:type="dxa"/>
          <w:jc w:val="center"/>
        </w:trPr>
        <w:tc>
          <w:tcPr>
            <w:tcW w:w="363" w:type="pct"/>
            <w:tcBorders>
              <w:top w:val="outset" w:sz="6" w:space="0" w:color="auto"/>
              <w:left w:val="outset" w:sz="6" w:space="0" w:color="auto"/>
              <w:bottom w:val="outset" w:sz="6" w:space="0" w:color="auto"/>
              <w:right w:val="outset" w:sz="6" w:space="0" w:color="auto"/>
            </w:tcBorders>
          </w:tcPr>
          <w:p w:rsidR="006B3D98" w:rsidRPr="00AE4DA9" w:rsidRDefault="006B3D98" w:rsidP="001F152A">
            <w:pPr>
              <w:rPr>
                <w:sz w:val="24"/>
              </w:rPr>
            </w:pPr>
            <w:r w:rsidRPr="00AE4DA9">
              <w:rPr>
                <w:sz w:val="24"/>
              </w:rPr>
              <w:t>3.4.</w:t>
            </w:r>
          </w:p>
        </w:tc>
        <w:tc>
          <w:tcPr>
            <w:tcW w:w="2261" w:type="pct"/>
            <w:tcBorders>
              <w:top w:val="outset" w:sz="6" w:space="0" w:color="auto"/>
              <w:left w:val="outset" w:sz="6" w:space="0" w:color="auto"/>
              <w:bottom w:val="outset" w:sz="6" w:space="0" w:color="auto"/>
              <w:right w:val="outset" w:sz="6" w:space="0" w:color="auto"/>
            </w:tcBorders>
          </w:tcPr>
          <w:p w:rsidR="006B3D98" w:rsidRPr="00AE4DA9" w:rsidRDefault="006B3D98" w:rsidP="001F152A">
            <w:pPr>
              <w:jc w:val="both"/>
              <w:rPr>
                <w:sz w:val="24"/>
              </w:rPr>
            </w:pPr>
            <w:r>
              <w:rPr>
                <w:sz w:val="24"/>
              </w:rPr>
              <w:t>Обеспечение обучения</w:t>
            </w:r>
            <w:r w:rsidRPr="00D669AD">
              <w:rPr>
                <w:sz w:val="24"/>
              </w:rPr>
              <w:t xml:space="preserve"> муниципальных служащих, впервые поступивших на муниципальную службу для замещения должностей, включенных в перечни, установленные муниципальными нормативными правовыми актами, по образовательным программам в области противодействия коррупции</w:t>
            </w:r>
          </w:p>
        </w:tc>
        <w:tc>
          <w:tcPr>
            <w:tcW w:w="1094" w:type="pct"/>
            <w:tcBorders>
              <w:top w:val="outset" w:sz="6" w:space="0" w:color="auto"/>
              <w:left w:val="outset" w:sz="6" w:space="0" w:color="auto"/>
              <w:bottom w:val="outset" w:sz="6" w:space="0" w:color="auto"/>
              <w:right w:val="outset" w:sz="6" w:space="0" w:color="auto"/>
            </w:tcBorders>
          </w:tcPr>
          <w:p w:rsidR="006B3D98" w:rsidRPr="00AE4DA9" w:rsidRDefault="00206731" w:rsidP="001F152A">
            <w:pPr>
              <w:rPr>
                <w:sz w:val="24"/>
              </w:rPr>
            </w:pPr>
            <w:r>
              <w:rPr>
                <w:sz w:val="24"/>
              </w:rPr>
              <w:t>В течение 2023</w:t>
            </w:r>
            <w:r w:rsidR="006B3D98">
              <w:rPr>
                <w:sz w:val="24"/>
              </w:rPr>
              <w:t xml:space="preserve"> года</w:t>
            </w:r>
          </w:p>
        </w:tc>
        <w:tc>
          <w:tcPr>
            <w:tcW w:w="1281" w:type="pct"/>
            <w:tcBorders>
              <w:top w:val="outset" w:sz="6" w:space="0" w:color="auto"/>
              <w:left w:val="outset" w:sz="6" w:space="0" w:color="auto"/>
              <w:bottom w:val="outset" w:sz="6" w:space="0" w:color="auto"/>
              <w:right w:val="outset" w:sz="6" w:space="0" w:color="auto"/>
            </w:tcBorders>
          </w:tcPr>
          <w:p w:rsidR="006B3D98" w:rsidRDefault="006B3D98" w:rsidP="001F152A">
            <w:r w:rsidRPr="00124695">
              <w:rPr>
                <w:sz w:val="24"/>
              </w:rPr>
              <w:t>глава сельского поселения</w:t>
            </w:r>
          </w:p>
        </w:tc>
      </w:tr>
      <w:tr w:rsidR="006B3D98" w:rsidRPr="00AE4DA9" w:rsidTr="001F152A">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tcPr>
          <w:p w:rsidR="006B3D98" w:rsidRPr="000109A7" w:rsidRDefault="006B3D98" w:rsidP="001F152A">
            <w:pPr>
              <w:jc w:val="center"/>
              <w:rPr>
                <w:b/>
                <w:sz w:val="24"/>
              </w:rPr>
            </w:pPr>
            <w:r w:rsidRPr="000109A7">
              <w:rPr>
                <w:b/>
                <w:sz w:val="24"/>
              </w:rPr>
              <w:t xml:space="preserve">4.  ОРГАНИЗАЦИЯ РАБОТЫ ПО ПРОТИВОДЕЙСТВИЮ КОРРУПЦИИ </w:t>
            </w:r>
          </w:p>
          <w:p w:rsidR="006B3D98" w:rsidRPr="00AE4DA9" w:rsidRDefault="006B3D98" w:rsidP="001F152A">
            <w:pPr>
              <w:jc w:val="center"/>
              <w:rPr>
                <w:b/>
                <w:sz w:val="24"/>
              </w:rPr>
            </w:pPr>
            <w:r w:rsidRPr="00AE4DA9">
              <w:rPr>
                <w:b/>
                <w:sz w:val="24"/>
              </w:rPr>
              <w:t>В МУНИЦИПАЛЬНОМ УЧРЕЖДЕНИИ, ПОДВЕДОМСТВЕННОМ АДМИНИСТРАЦИИ СЕЛЬСКОГО ПОСЕЛЕНИЯ</w:t>
            </w:r>
          </w:p>
        </w:tc>
      </w:tr>
      <w:tr w:rsidR="006B3D98" w:rsidRPr="00AE4DA9" w:rsidTr="001F152A">
        <w:trPr>
          <w:tblCellSpacing w:w="0" w:type="dxa"/>
          <w:jc w:val="center"/>
        </w:trPr>
        <w:tc>
          <w:tcPr>
            <w:tcW w:w="363" w:type="pct"/>
            <w:tcBorders>
              <w:top w:val="outset" w:sz="6" w:space="0" w:color="auto"/>
              <w:left w:val="outset" w:sz="6" w:space="0" w:color="auto"/>
              <w:bottom w:val="outset" w:sz="6" w:space="0" w:color="auto"/>
              <w:right w:val="outset" w:sz="6" w:space="0" w:color="auto"/>
            </w:tcBorders>
          </w:tcPr>
          <w:p w:rsidR="006B3D98" w:rsidRPr="00AE4DA9" w:rsidRDefault="006B3D98" w:rsidP="001F152A">
            <w:pPr>
              <w:rPr>
                <w:sz w:val="24"/>
              </w:rPr>
            </w:pPr>
            <w:r w:rsidRPr="00AE4DA9">
              <w:rPr>
                <w:sz w:val="24"/>
              </w:rPr>
              <w:t>4.1.</w:t>
            </w:r>
          </w:p>
        </w:tc>
        <w:tc>
          <w:tcPr>
            <w:tcW w:w="2261" w:type="pct"/>
            <w:tcBorders>
              <w:top w:val="outset" w:sz="6" w:space="0" w:color="auto"/>
              <w:left w:val="outset" w:sz="6" w:space="0" w:color="auto"/>
              <w:bottom w:val="outset" w:sz="6" w:space="0" w:color="auto"/>
              <w:right w:val="outset" w:sz="6" w:space="0" w:color="auto"/>
            </w:tcBorders>
          </w:tcPr>
          <w:p w:rsidR="006B3D98" w:rsidRPr="00AE4DA9" w:rsidRDefault="006B3D98" w:rsidP="001F152A">
            <w:pPr>
              <w:jc w:val="both"/>
              <w:rPr>
                <w:sz w:val="24"/>
              </w:rPr>
            </w:pPr>
            <w:r w:rsidRPr="00AE4DA9">
              <w:rPr>
                <w:sz w:val="24"/>
              </w:rPr>
              <w:t xml:space="preserve">Организация </w:t>
            </w:r>
            <w:proofErr w:type="gramStart"/>
            <w:r w:rsidRPr="00AE4DA9">
              <w:rPr>
                <w:sz w:val="24"/>
              </w:rPr>
              <w:t>контроля за</w:t>
            </w:r>
            <w:proofErr w:type="gramEnd"/>
            <w:r w:rsidRPr="00AE4DA9">
              <w:rPr>
                <w:sz w:val="24"/>
              </w:rPr>
              <w:t xml:space="preserve">  представлением лицами, замещающими должности руководителей муниципальных учреждений, полных и достоверных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 (супругов) и несовершеннолетних детей</w:t>
            </w:r>
          </w:p>
        </w:tc>
        <w:tc>
          <w:tcPr>
            <w:tcW w:w="1094" w:type="pct"/>
            <w:tcBorders>
              <w:top w:val="outset" w:sz="6" w:space="0" w:color="auto"/>
              <w:left w:val="outset" w:sz="6" w:space="0" w:color="auto"/>
              <w:bottom w:val="outset" w:sz="6" w:space="0" w:color="auto"/>
              <w:right w:val="outset" w:sz="6" w:space="0" w:color="auto"/>
            </w:tcBorders>
          </w:tcPr>
          <w:p w:rsidR="006B3D98" w:rsidRPr="000109A7" w:rsidRDefault="006B3D98" w:rsidP="001F152A">
            <w:pPr>
              <w:rPr>
                <w:sz w:val="24"/>
              </w:rPr>
            </w:pPr>
            <w:r w:rsidRPr="00AE4DA9">
              <w:rPr>
                <w:sz w:val="24"/>
              </w:rPr>
              <w:t xml:space="preserve">январь –  апрель </w:t>
            </w:r>
          </w:p>
          <w:p w:rsidR="006B3D98" w:rsidRPr="00AE4DA9" w:rsidRDefault="006B3D98" w:rsidP="001F152A">
            <w:pPr>
              <w:rPr>
                <w:sz w:val="24"/>
              </w:rPr>
            </w:pPr>
            <w:r w:rsidRPr="00AE4DA9">
              <w:rPr>
                <w:sz w:val="24"/>
              </w:rPr>
              <w:t>(ежегодно)</w:t>
            </w:r>
          </w:p>
        </w:tc>
        <w:tc>
          <w:tcPr>
            <w:tcW w:w="1281" w:type="pct"/>
            <w:tcBorders>
              <w:top w:val="outset" w:sz="6" w:space="0" w:color="auto"/>
              <w:left w:val="outset" w:sz="6" w:space="0" w:color="auto"/>
              <w:bottom w:val="outset" w:sz="6" w:space="0" w:color="auto"/>
              <w:right w:val="outset" w:sz="6" w:space="0" w:color="auto"/>
            </w:tcBorders>
          </w:tcPr>
          <w:p w:rsidR="006B3D98" w:rsidRPr="00AE4DA9" w:rsidRDefault="006B3D98" w:rsidP="001F152A">
            <w:pPr>
              <w:rPr>
                <w:sz w:val="24"/>
              </w:rPr>
            </w:pPr>
            <w:r>
              <w:rPr>
                <w:sz w:val="24"/>
              </w:rPr>
              <w:t>глава сельского поселения</w:t>
            </w:r>
          </w:p>
        </w:tc>
      </w:tr>
      <w:tr w:rsidR="006B3D98" w:rsidRPr="00AE4DA9" w:rsidTr="001F152A">
        <w:trPr>
          <w:tblCellSpacing w:w="0" w:type="dxa"/>
          <w:jc w:val="center"/>
        </w:trPr>
        <w:tc>
          <w:tcPr>
            <w:tcW w:w="363" w:type="pct"/>
            <w:tcBorders>
              <w:top w:val="outset" w:sz="6" w:space="0" w:color="auto"/>
              <w:left w:val="outset" w:sz="6" w:space="0" w:color="auto"/>
              <w:bottom w:val="outset" w:sz="6" w:space="0" w:color="auto"/>
              <w:right w:val="outset" w:sz="6" w:space="0" w:color="auto"/>
            </w:tcBorders>
          </w:tcPr>
          <w:p w:rsidR="006B3D98" w:rsidRPr="00AE4DA9" w:rsidRDefault="006B3D98" w:rsidP="001F152A">
            <w:pPr>
              <w:rPr>
                <w:sz w:val="24"/>
              </w:rPr>
            </w:pPr>
            <w:r w:rsidRPr="00AE4DA9">
              <w:rPr>
                <w:sz w:val="24"/>
              </w:rPr>
              <w:t>4.2.</w:t>
            </w:r>
          </w:p>
        </w:tc>
        <w:tc>
          <w:tcPr>
            <w:tcW w:w="2261" w:type="pct"/>
            <w:tcBorders>
              <w:top w:val="outset" w:sz="6" w:space="0" w:color="auto"/>
              <w:left w:val="outset" w:sz="6" w:space="0" w:color="auto"/>
              <w:bottom w:val="outset" w:sz="6" w:space="0" w:color="auto"/>
              <w:right w:val="outset" w:sz="6" w:space="0" w:color="auto"/>
            </w:tcBorders>
          </w:tcPr>
          <w:p w:rsidR="006B3D98" w:rsidRPr="00AE4DA9" w:rsidRDefault="006B3D98" w:rsidP="001F152A">
            <w:pPr>
              <w:jc w:val="both"/>
              <w:rPr>
                <w:sz w:val="24"/>
              </w:rPr>
            </w:pPr>
            <w:r w:rsidRPr="00AE4DA9">
              <w:rPr>
                <w:sz w:val="24"/>
              </w:rPr>
              <w:t xml:space="preserve">Организация </w:t>
            </w:r>
            <w:proofErr w:type="gramStart"/>
            <w:r w:rsidRPr="00AE4DA9">
              <w:rPr>
                <w:sz w:val="24"/>
              </w:rPr>
              <w:t>контроля за</w:t>
            </w:r>
            <w:proofErr w:type="gramEnd"/>
            <w:r w:rsidRPr="00AE4DA9">
              <w:rPr>
                <w:sz w:val="24"/>
              </w:rPr>
              <w:t xml:space="preserve"> представлением гражданами, претендующими на замещение должностей руководителей муниципальных учреждений, полных и достоверных сведений о доходах, </w:t>
            </w:r>
            <w:r w:rsidRPr="00AE4DA9">
              <w:rPr>
                <w:sz w:val="24"/>
              </w:rPr>
              <w:lastRenderedPageBreak/>
              <w:t>расходах, об имуществе и обязательствах имущественного характера</w:t>
            </w:r>
          </w:p>
        </w:tc>
        <w:tc>
          <w:tcPr>
            <w:tcW w:w="1094" w:type="pct"/>
            <w:tcBorders>
              <w:top w:val="outset" w:sz="6" w:space="0" w:color="auto"/>
              <w:left w:val="outset" w:sz="6" w:space="0" w:color="auto"/>
              <w:bottom w:val="outset" w:sz="6" w:space="0" w:color="auto"/>
              <w:right w:val="outset" w:sz="6" w:space="0" w:color="auto"/>
            </w:tcBorders>
          </w:tcPr>
          <w:p w:rsidR="006B3D98" w:rsidRPr="00AE4DA9" w:rsidRDefault="006B3D98" w:rsidP="001F152A">
            <w:pPr>
              <w:rPr>
                <w:sz w:val="24"/>
              </w:rPr>
            </w:pPr>
            <w:r w:rsidRPr="00AE4DA9">
              <w:rPr>
                <w:sz w:val="24"/>
              </w:rPr>
              <w:lastRenderedPageBreak/>
              <w:t>на постоянной основе</w:t>
            </w:r>
          </w:p>
        </w:tc>
        <w:tc>
          <w:tcPr>
            <w:tcW w:w="1281" w:type="pct"/>
            <w:tcBorders>
              <w:top w:val="outset" w:sz="6" w:space="0" w:color="auto"/>
              <w:left w:val="outset" w:sz="6" w:space="0" w:color="auto"/>
              <w:bottom w:val="outset" w:sz="6" w:space="0" w:color="auto"/>
              <w:right w:val="outset" w:sz="6" w:space="0" w:color="auto"/>
            </w:tcBorders>
          </w:tcPr>
          <w:p w:rsidR="006B3D98" w:rsidRPr="00AE4DA9" w:rsidRDefault="006B3D98" w:rsidP="001F152A">
            <w:pPr>
              <w:rPr>
                <w:sz w:val="24"/>
              </w:rPr>
            </w:pPr>
            <w:r>
              <w:rPr>
                <w:sz w:val="24"/>
              </w:rPr>
              <w:t>глава сельского поселения</w:t>
            </w:r>
          </w:p>
        </w:tc>
      </w:tr>
      <w:tr w:rsidR="006B3D98" w:rsidRPr="00AE4DA9" w:rsidTr="001F152A">
        <w:trPr>
          <w:tblCellSpacing w:w="0" w:type="dxa"/>
          <w:jc w:val="center"/>
        </w:trPr>
        <w:tc>
          <w:tcPr>
            <w:tcW w:w="363" w:type="pct"/>
            <w:tcBorders>
              <w:top w:val="outset" w:sz="6" w:space="0" w:color="auto"/>
              <w:left w:val="outset" w:sz="6" w:space="0" w:color="auto"/>
              <w:bottom w:val="outset" w:sz="6" w:space="0" w:color="auto"/>
              <w:right w:val="outset" w:sz="6" w:space="0" w:color="auto"/>
            </w:tcBorders>
          </w:tcPr>
          <w:p w:rsidR="006B3D98" w:rsidRPr="00AE4DA9" w:rsidRDefault="006B3D98" w:rsidP="001F152A">
            <w:pPr>
              <w:rPr>
                <w:sz w:val="24"/>
              </w:rPr>
            </w:pPr>
            <w:r w:rsidRPr="00AE4DA9">
              <w:rPr>
                <w:sz w:val="24"/>
              </w:rPr>
              <w:lastRenderedPageBreak/>
              <w:t>4.3.</w:t>
            </w:r>
          </w:p>
        </w:tc>
        <w:tc>
          <w:tcPr>
            <w:tcW w:w="2261" w:type="pct"/>
            <w:tcBorders>
              <w:top w:val="outset" w:sz="6" w:space="0" w:color="auto"/>
              <w:left w:val="outset" w:sz="6" w:space="0" w:color="auto"/>
              <w:bottom w:val="outset" w:sz="6" w:space="0" w:color="auto"/>
              <w:right w:val="outset" w:sz="6" w:space="0" w:color="auto"/>
            </w:tcBorders>
          </w:tcPr>
          <w:p w:rsidR="006B3D98" w:rsidRPr="00AE4DA9" w:rsidRDefault="006B3D98" w:rsidP="001F152A">
            <w:pPr>
              <w:jc w:val="both"/>
              <w:rPr>
                <w:sz w:val="24"/>
              </w:rPr>
            </w:pPr>
            <w:r w:rsidRPr="00AE4DA9">
              <w:rPr>
                <w:sz w:val="24"/>
              </w:rPr>
              <w:t>Организация размещения сведений о доходах, расходах, об имуществе и обязательствах имущественного характера руководителей муниципальных учреждений, а также членов их семей на официальном сайте сельского поселения в информационно-телекоммуникационной сети «Интернет»</w:t>
            </w:r>
          </w:p>
        </w:tc>
        <w:tc>
          <w:tcPr>
            <w:tcW w:w="1094" w:type="pct"/>
            <w:tcBorders>
              <w:top w:val="outset" w:sz="6" w:space="0" w:color="auto"/>
              <w:left w:val="outset" w:sz="6" w:space="0" w:color="auto"/>
              <w:bottom w:val="outset" w:sz="6" w:space="0" w:color="auto"/>
              <w:right w:val="outset" w:sz="6" w:space="0" w:color="auto"/>
            </w:tcBorders>
          </w:tcPr>
          <w:p w:rsidR="006B3D98" w:rsidRPr="00AE4DA9" w:rsidRDefault="006B3D98" w:rsidP="001F152A">
            <w:pPr>
              <w:rPr>
                <w:sz w:val="24"/>
              </w:rPr>
            </w:pPr>
            <w:r w:rsidRPr="00AE4DA9">
              <w:rPr>
                <w:sz w:val="24"/>
              </w:rPr>
              <w:t>в течение 14 рабочих дней со дня истечения срока, установленного для представления сведений</w:t>
            </w:r>
          </w:p>
        </w:tc>
        <w:tc>
          <w:tcPr>
            <w:tcW w:w="1281" w:type="pct"/>
            <w:tcBorders>
              <w:top w:val="outset" w:sz="6" w:space="0" w:color="auto"/>
              <w:left w:val="outset" w:sz="6" w:space="0" w:color="auto"/>
              <w:bottom w:val="outset" w:sz="6" w:space="0" w:color="auto"/>
              <w:right w:val="outset" w:sz="6" w:space="0" w:color="auto"/>
            </w:tcBorders>
          </w:tcPr>
          <w:p w:rsidR="006B3D98" w:rsidRDefault="006B3D98" w:rsidP="001F152A">
            <w:r w:rsidRPr="00042C2F">
              <w:rPr>
                <w:sz w:val="24"/>
              </w:rPr>
              <w:t>глава сельского поселения</w:t>
            </w:r>
          </w:p>
        </w:tc>
      </w:tr>
      <w:tr w:rsidR="006B3D98" w:rsidRPr="00AE4DA9" w:rsidTr="001F152A">
        <w:trPr>
          <w:tblCellSpacing w:w="0" w:type="dxa"/>
          <w:jc w:val="center"/>
        </w:trPr>
        <w:tc>
          <w:tcPr>
            <w:tcW w:w="363" w:type="pct"/>
            <w:tcBorders>
              <w:top w:val="outset" w:sz="6" w:space="0" w:color="auto"/>
              <w:left w:val="outset" w:sz="6" w:space="0" w:color="auto"/>
              <w:bottom w:val="outset" w:sz="6" w:space="0" w:color="auto"/>
              <w:right w:val="outset" w:sz="6" w:space="0" w:color="auto"/>
            </w:tcBorders>
          </w:tcPr>
          <w:p w:rsidR="006B3D98" w:rsidRPr="00AE4DA9" w:rsidRDefault="006B3D98" w:rsidP="001F152A">
            <w:pPr>
              <w:rPr>
                <w:sz w:val="24"/>
              </w:rPr>
            </w:pPr>
            <w:r w:rsidRPr="00AE4DA9">
              <w:rPr>
                <w:sz w:val="24"/>
              </w:rPr>
              <w:t>4.4.</w:t>
            </w:r>
          </w:p>
        </w:tc>
        <w:tc>
          <w:tcPr>
            <w:tcW w:w="2261" w:type="pct"/>
            <w:tcBorders>
              <w:top w:val="outset" w:sz="6" w:space="0" w:color="auto"/>
              <w:left w:val="outset" w:sz="6" w:space="0" w:color="auto"/>
              <w:bottom w:val="outset" w:sz="6" w:space="0" w:color="auto"/>
              <w:right w:val="outset" w:sz="6" w:space="0" w:color="auto"/>
            </w:tcBorders>
          </w:tcPr>
          <w:p w:rsidR="006B3D98" w:rsidRPr="00AE4DA9" w:rsidRDefault="006B3D98" w:rsidP="001F152A">
            <w:pPr>
              <w:rPr>
                <w:sz w:val="24"/>
              </w:rPr>
            </w:pPr>
            <w:r w:rsidRPr="00AE4DA9">
              <w:rPr>
                <w:sz w:val="24"/>
              </w:rPr>
              <w:t>Организация проверки сведений о доходах, расходах, об имуществе и обязательствах имущественного характера, представляемых гражданами, претендующими на замещение должностей руководителей муниципальных учреждений, и лицами, замещающими данные должности</w:t>
            </w:r>
          </w:p>
        </w:tc>
        <w:tc>
          <w:tcPr>
            <w:tcW w:w="1094" w:type="pct"/>
            <w:tcBorders>
              <w:top w:val="outset" w:sz="6" w:space="0" w:color="auto"/>
              <w:left w:val="outset" w:sz="6" w:space="0" w:color="auto"/>
              <w:bottom w:val="outset" w:sz="6" w:space="0" w:color="auto"/>
              <w:right w:val="outset" w:sz="6" w:space="0" w:color="auto"/>
            </w:tcBorders>
          </w:tcPr>
          <w:p w:rsidR="006B3D98" w:rsidRPr="00AE4DA9" w:rsidRDefault="006B3D98" w:rsidP="001F152A">
            <w:pPr>
              <w:rPr>
                <w:sz w:val="24"/>
              </w:rPr>
            </w:pPr>
            <w:r w:rsidRPr="00AE4DA9">
              <w:rPr>
                <w:sz w:val="24"/>
              </w:rPr>
              <w:t>на основании поступившей информации</w:t>
            </w:r>
          </w:p>
        </w:tc>
        <w:tc>
          <w:tcPr>
            <w:tcW w:w="1281" w:type="pct"/>
            <w:tcBorders>
              <w:top w:val="outset" w:sz="6" w:space="0" w:color="auto"/>
              <w:left w:val="outset" w:sz="6" w:space="0" w:color="auto"/>
              <w:bottom w:val="outset" w:sz="6" w:space="0" w:color="auto"/>
              <w:right w:val="outset" w:sz="6" w:space="0" w:color="auto"/>
            </w:tcBorders>
          </w:tcPr>
          <w:p w:rsidR="006B3D98" w:rsidRDefault="006B3D98" w:rsidP="001F152A">
            <w:r w:rsidRPr="00042C2F">
              <w:rPr>
                <w:sz w:val="24"/>
              </w:rPr>
              <w:t>глава сельского поселения</w:t>
            </w:r>
          </w:p>
        </w:tc>
      </w:tr>
      <w:tr w:rsidR="006B3D98" w:rsidRPr="00AE4DA9" w:rsidTr="001F152A">
        <w:trPr>
          <w:tblCellSpacing w:w="0" w:type="dxa"/>
          <w:jc w:val="center"/>
        </w:trPr>
        <w:tc>
          <w:tcPr>
            <w:tcW w:w="363" w:type="pct"/>
            <w:tcBorders>
              <w:top w:val="outset" w:sz="6" w:space="0" w:color="auto"/>
              <w:left w:val="outset" w:sz="6" w:space="0" w:color="auto"/>
              <w:bottom w:val="outset" w:sz="6" w:space="0" w:color="auto"/>
              <w:right w:val="outset" w:sz="6" w:space="0" w:color="auto"/>
            </w:tcBorders>
          </w:tcPr>
          <w:p w:rsidR="006B3D98" w:rsidRPr="00AE4DA9" w:rsidRDefault="006B3D98" w:rsidP="001F152A">
            <w:pPr>
              <w:rPr>
                <w:sz w:val="24"/>
              </w:rPr>
            </w:pPr>
            <w:r w:rsidRPr="00AE4DA9">
              <w:rPr>
                <w:sz w:val="24"/>
              </w:rPr>
              <w:t>4.5.</w:t>
            </w:r>
          </w:p>
        </w:tc>
        <w:tc>
          <w:tcPr>
            <w:tcW w:w="2261" w:type="pct"/>
            <w:tcBorders>
              <w:top w:val="outset" w:sz="6" w:space="0" w:color="auto"/>
              <w:left w:val="outset" w:sz="6" w:space="0" w:color="auto"/>
              <w:bottom w:val="outset" w:sz="6" w:space="0" w:color="auto"/>
              <w:right w:val="outset" w:sz="6" w:space="0" w:color="auto"/>
            </w:tcBorders>
          </w:tcPr>
          <w:p w:rsidR="006B3D98" w:rsidRPr="00AE4DA9" w:rsidRDefault="006B3D98" w:rsidP="001F152A">
            <w:pPr>
              <w:jc w:val="both"/>
              <w:rPr>
                <w:sz w:val="24"/>
              </w:rPr>
            </w:pPr>
            <w:r w:rsidRPr="00AE4DA9">
              <w:rPr>
                <w:sz w:val="24"/>
              </w:rPr>
              <w:t xml:space="preserve">Оказание юридической, методической и консультационной помощи подведомственным муниципальным учреждениям, в том числе по реализации статьи 13.3. Федерального закона от 25.12.2008 № 273-ФЗ «О противодействии коррупции» </w:t>
            </w:r>
          </w:p>
        </w:tc>
        <w:tc>
          <w:tcPr>
            <w:tcW w:w="1094" w:type="pct"/>
            <w:tcBorders>
              <w:top w:val="outset" w:sz="6" w:space="0" w:color="auto"/>
              <w:left w:val="outset" w:sz="6" w:space="0" w:color="auto"/>
              <w:bottom w:val="outset" w:sz="6" w:space="0" w:color="auto"/>
              <w:right w:val="outset" w:sz="6" w:space="0" w:color="auto"/>
            </w:tcBorders>
          </w:tcPr>
          <w:p w:rsidR="006B3D98" w:rsidRPr="00AE4DA9" w:rsidRDefault="006B3D98" w:rsidP="001F152A">
            <w:pPr>
              <w:rPr>
                <w:sz w:val="24"/>
              </w:rPr>
            </w:pPr>
            <w:r w:rsidRPr="00AE4DA9">
              <w:rPr>
                <w:sz w:val="24"/>
              </w:rPr>
              <w:t>На постоянной основе</w:t>
            </w:r>
          </w:p>
        </w:tc>
        <w:tc>
          <w:tcPr>
            <w:tcW w:w="1281" w:type="pct"/>
            <w:tcBorders>
              <w:top w:val="outset" w:sz="6" w:space="0" w:color="auto"/>
              <w:left w:val="outset" w:sz="6" w:space="0" w:color="auto"/>
              <w:bottom w:val="outset" w:sz="6" w:space="0" w:color="auto"/>
              <w:right w:val="outset" w:sz="6" w:space="0" w:color="auto"/>
            </w:tcBorders>
          </w:tcPr>
          <w:p w:rsidR="006B3D98" w:rsidRDefault="006B3D98" w:rsidP="001F152A">
            <w:r w:rsidRPr="00042C2F">
              <w:rPr>
                <w:sz w:val="24"/>
              </w:rPr>
              <w:t>глава сельского поселения</w:t>
            </w:r>
          </w:p>
        </w:tc>
      </w:tr>
      <w:tr w:rsidR="006B3D98" w:rsidRPr="00AE4DA9" w:rsidTr="001F152A">
        <w:trPr>
          <w:tblCellSpacing w:w="0" w:type="dxa"/>
          <w:jc w:val="center"/>
        </w:trPr>
        <w:tc>
          <w:tcPr>
            <w:tcW w:w="363" w:type="pct"/>
            <w:tcBorders>
              <w:top w:val="outset" w:sz="6" w:space="0" w:color="auto"/>
              <w:left w:val="outset" w:sz="6" w:space="0" w:color="auto"/>
              <w:bottom w:val="outset" w:sz="6" w:space="0" w:color="auto"/>
              <w:right w:val="outset" w:sz="6" w:space="0" w:color="auto"/>
            </w:tcBorders>
          </w:tcPr>
          <w:p w:rsidR="006B3D98" w:rsidRPr="00AE4DA9" w:rsidRDefault="006B3D98" w:rsidP="001F152A">
            <w:pPr>
              <w:rPr>
                <w:sz w:val="24"/>
              </w:rPr>
            </w:pPr>
            <w:r w:rsidRPr="00AE4DA9">
              <w:rPr>
                <w:sz w:val="24"/>
              </w:rPr>
              <w:t>4.6.</w:t>
            </w:r>
          </w:p>
        </w:tc>
        <w:tc>
          <w:tcPr>
            <w:tcW w:w="2261" w:type="pct"/>
            <w:tcBorders>
              <w:top w:val="outset" w:sz="6" w:space="0" w:color="auto"/>
              <w:left w:val="outset" w:sz="6" w:space="0" w:color="auto"/>
              <w:bottom w:val="outset" w:sz="6" w:space="0" w:color="auto"/>
              <w:right w:val="outset" w:sz="6" w:space="0" w:color="auto"/>
            </w:tcBorders>
          </w:tcPr>
          <w:p w:rsidR="006B3D98" w:rsidRPr="00AE4DA9" w:rsidRDefault="006B3D98" w:rsidP="001F152A">
            <w:pPr>
              <w:widowControl w:val="0"/>
              <w:autoSpaceDE w:val="0"/>
              <w:autoSpaceDN w:val="0"/>
              <w:adjustRightInd w:val="0"/>
              <w:rPr>
                <w:sz w:val="24"/>
              </w:rPr>
            </w:pPr>
            <w:r w:rsidRPr="00AE4DA9">
              <w:rPr>
                <w:sz w:val="24"/>
              </w:rPr>
              <w:t xml:space="preserve">Организация и проведение разъяснительных и иных мероприятий с руководителями  подведомственных учреждений по вопросам организации работы по предупреждению и противодействию коррупции в учреждении </w:t>
            </w:r>
          </w:p>
        </w:tc>
        <w:tc>
          <w:tcPr>
            <w:tcW w:w="1094" w:type="pct"/>
            <w:tcBorders>
              <w:top w:val="outset" w:sz="6" w:space="0" w:color="auto"/>
              <w:left w:val="outset" w:sz="6" w:space="0" w:color="auto"/>
              <w:bottom w:val="outset" w:sz="6" w:space="0" w:color="auto"/>
              <w:right w:val="outset" w:sz="6" w:space="0" w:color="auto"/>
            </w:tcBorders>
          </w:tcPr>
          <w:p w:rsidR="006B3D98" w:rsidRPr="00AE4DA9" w:rsidRDefault="006B3D98" w:rsidP="001F152A">
            <w:pPr>
              <w:rPr>
                <w:sz w:val="24"/>
              </w:rPr>
            </w:pPr>
          </w:p>
          <w:p w:rsidR="006B3D98" w:rsidRPr="00AE4DA9" w:rsidRDefault="006B3D98" w:rsidP="001F152A">
            <w:pPr>
              <w:rPr>
                <w:sz w:val="24"/>
              </w:rPr>
            </w:pPr>
          </w:p>
          <w:p w:rsidR="006B3D98" w:rsidRPr="00AE4DA9" w:rsidRDefault="006B3D98" w:rsidP="001F152A">
            <w:pPr>
              <w:rPr>
                <w:sz w:val="24"/>
              </w:rPr>
            </w:pPr>
          </w:p>
          <w:p w:rsidR="006B3D98" w:rsidRPr="00AE4DA9" w:rsidRDefault="006B3D98" w:rsidP="001F152A">
            <w:pPr>
              <w:rPr>
                <w:sz w:val="24"/>
              </w:rPr>
            </w:pPr>
            <w:r>
              <w:rPr>
                <w:sz w:val="24"/>
              </w:rPr>
              <w:t>28.10.202</w:t>
            </w:r>
            <w:r w:rsidR="00206731">
              <w:rPr>
                <w:sz w:val="24"/>
              </w:rPr>
              <w:t>3</w:t>
            </w:r>
          </w:p>
        </w:tc>
        <w:tc>
          <w:tcPr>
            <w:tcW w:w="1281" w:type="pct"/>
            <w:tcBorders>
              <w:top w:val="outset" w:sz="6" w:space="0" w:color="auto"/>
              <w:left w:val="outset" w:sz="6" w:space="0" w:color="auto"/>
              <w:bottom w:val="outset" w:sz="6" w:space="0" w:color="auto"/>
              <w:right w:val="outset" w:sz="6" w:space="0" w:color="auto"/>
            </w:tcBorders>
          </w:tcPr>
          <w:p w:rsidR="006B3D98" w:rsidRPr="00AE4DA9" w:rsidRDefault="006B3D98" w:rsidP="001F152A">
            <w:pPr>
              <w:rPr>
                <w:sz w:val="24"/>
              </w:rPr>
            </w:pPr>
            <w:r>
              <w:rPr>
                <w:sz w:val="24"/>
              </w:rPr>
              <w:t>глава сельского поселения</w:t>
            </w:r>
          </w:p>
        </w:tc>
      </w:tr>
      <w:tr w:rsidR="006B3D98" w:rsidRPr="00AE4DA9" w:rsidTr="001F152A">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tcPr>
          <w:p w:rsidR="006B3D98" w:rsidRPr="000109A7" w:rsidRDefault="006B3D98" w:rsidP="001F152A">
            <w:pPr>
              <w:jc w:val="center"/>
              <w:rPr>
                <w:b/>
                <w:sz w:val="24"/>
              </w:rPr>
            </w:pPr>
            <w:r w:rsidRPr="000109A7">
              <w:rPr>
                <w:b/>
                <w:sz w:val="24"/>
              </w:rPr>
              <w:t xml:space="preserve">5.  ОБЕСПЕЧЕНИЕ ПРОЗРАЧНОСТИ ДЕЯТЕЛЬНОСТИ </w:t>
            </w:r>
          </w:p>
          <w:p w:rsidR="006B3D98" w:rsidRPr="00AE4DA9" w:rsidRDefault="006B3D98" w:rsidP="001F152A">
            <w:pPr>
              <w:jc w:val="center"/>
              <w:rPr>
                <w:b/>
                <w:sz w:val="24"/>
              </w:rPr>
            </w:pPr>
            <w:r w:rsidRPr="00AE4DA9">
              <w:rPr>
                <w:b/>
                <w:sz w:val="24"/>
              </w:rPr>
              <w:t>АДМИНИСТРАЦИИ СЕЛЬСКОГО ПОСЕЛЕНИЯ</w:t>
            </w:r>
          </w:p>
        </w:tc>
      </w:tr>
      <w:tr w:rsidR="006B3D98" w:rsidRPr="00AE4DA9" w:rsidTr="001F152A">
        <w:trPr>
          <w:tblCellSpacing w:w="0" w:type="dxa"/>
          <w:jc w:val="center"/>
        </w:trPr>
        <w:tc>
          <w:tcPr>
            <w:tcW w:w="363" w:type="pct"/>
            <w:tcBorders>
              <w:top w:val="outset" w:sz="6" w:space="0" w:color="auto"/>
              <w:left w:val="outset" w:sz="6" w:space="0" w:color="auto"/>
              <w:bottom w:val="outset" w:sz="6" w:space="0" w:color="auto"/>
              <w:right w:val="outset" w:sz="6" w:space="0" w:color="auto"/>
            </w:tcBorders>
          </w:tcPr>
          <w:p w:rsidR="006B3D98" w:rsidRPr="00AE4DA9" w:rsidRDefault="006B3D98" w:rsidP="001F152A">
            <w:pPr>
              <w:rPr>
                <w:sz w:val="24"/>
              </w:rPr>
            </w:pPr>
            <w:r w:rsidRPr="00AE4DA9">
              <w:rPr>
                <w:sz w:val="24"/>
              </w:rPr>
              <w:t>5.1.</w:t>
            </w:r>
          </w:p>
        </w:tc>
        <w:tc>
          <w:tcPr>
            <w:tcW w:w="2261" w:type="pct"/>
            <w:tcBorders>
              <w:top w:val="outset" w:sz="6" w:space="0" w:color="auto"/>
              <w:left w:val="outset" w:sz="6" w:space="0" w:color="auto"/>
              <w:bottom w:val="outset" w:sz="6" w:space="0" w:color="auto"/>
              <w:right w:val="outset" w:sz="6" w:space="0" w:color="auto"/>
            </w:tcBorders>
          </w:tcPr>
          <w:p w:rsidR="006B3D98" w:rsidRPr="00AE4DA9" w:rsidRDefault="006B3D98" w:rsidP="001F152A">
            <w:pPr>
              <w:jc w:val="both"/>
              <w:rPr>
                <w:sz w:val="24"/>
              </w:rPr>
            </w:pPr>
            <w:proofErr w:type="gramStart"/>
            <w:r w:rsidRPr="000109A7">
              <w:rPr>
                <w:sz w:val="24"/>
              </w:rPr>
              <w:t xml:space="preserve">Обеспечение соответствия раздела </w:t>
            </w:r>
            <w:r w:rsidRPr="000109A7">
              <w:rPr>
                <w:spacing w:val="-10"/>
                <w:sz w:val="24"/>
              </w:rPr>
              <w:t xml:space="preserve">«Противодействие </w:t>
            </w:r>
            <w:r w:rsidRPr="000109A7">
              <w:rPr>
                <w:spacing w:val="-6"/>
                <w:sz w:val="24"/>
              </w:rPr>
              <w:t xml:space="preserve">коррупции» </w:t>
            </w:r>
            <w:r w:rsidRPr="000109A7">
              <w:rPr>
                <w:sz w:val="24"/>
              </w:rPr>
              <w:t xml:space="preserve">официального сайта </w:t>
            </w:r>
            <w:r w:rsidRPr="00AE4DA9">
              <w:rPr>
                <w:sz w:val="24"/>
              </w:rPr>
              <w:t>сельского поселения</w:t>
            </w:r>
            <w:r w:rsidRPr="000109A7">
              <w:rPr>
                <w:sz w:val="24"/>
              </w:rPr>
              <w:t xml:space="preserve"> в информационно-телекоммуникационной сети «Интернет» требованиям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w:t>
            </w:r>
            <w:r w:rsidRPr="000109A7">
              <w:rPr>
                <w:sz w:val="24"/>
              </w:rPr>
              <w:lastRenderedPageBreak/>
              <w:t>иных организаций, созданных на основании федеральных законов, и требованиям к должностям</w:t>
            </w:r>
            <w:proofErr w:type="gramEnd"/>
            <w:r w:rsidRPr="000109A7">
              <w:rPr>
                <w:sz w:val="24"/>
              </w:rPr>
              <w:t xml:space="preserve">, </w:t>
            </w:r>
            <w:proofErr w:type="gramStart"/>
            <w:r w:rsidRPr="000109A7">
              <w:rPr>
                <w:sz w:val="24"/>
              </w:rPr>
              <w:t>замещение</w:t>
            </w:r>
            <w:proofErr w:type="gramEnd"/>
            <w:r w:rsidRPr="000109A7">
              <w:rPr>
                <w:sz w:val="24"/>
              </w:rPr>
              <w:t xml:space="preserve"> которых влечет за собой размещение сведений о доходах, расходах, об имуществе и обязательствах имущественного характера, утвержденным приказом Министерства труда и социальной защиты Российской Федерации от 07.10.2013 № 530н</w:t>
            </w:r>
          </w:p>
        </w:tc>
        <w:tc>
          <w:tcPr>
            <w:tcW w:w="1094" w:type="pct"/>
            <w:tcBorders>
              <w:top w:val="outset" w:sz="6" w:space="0" w:color="auto"/>
              <w:left w:val="outset" w:sz="6" w:space="0" w:color="auto"/>
              <w:bottom w:val="outset" w:sz="6" w:space="0" w:color="auto"/>
              <w:right w:val="outset" w:sz="6" w:space="0" w:color="auto"/>
            </w:tcBorders>
          </w:tcPr>
          <w:p w:rsidR="006B3D98" w:rsidRPr="00AE4DA9" w:rsidRDefault="006B3D98" w:rsidP="001F152A">
            <w:pPr>
              <w:rPr>
                <w:sz w:val="24"/>
              </w:rPr>
            </w:pPr>
            <w:r w:rsidRPr="000109A7">
              <w:rPr>
                <w:sz w:val="24"/>
              </w:rPr>
              <w:lastRenderedPageBreak/>
              <w:t>в те</w:t>
            </w:r>
            <w:r w:rsidR="00206731">
              <w:rPr>
                <w:sz w:val="24"/>
              </w:rPr>
              <w:t>чение 2023</w:t>
            </w:r>
            <w:r w:rsidRPr="000109A7">
              <w:rPr>
                <w:sz w:val="24"/>
              </w:rPr>
              <w:t xml:space="preserve"> г</w:t>
            </w:r>
          </w:p>
        </w:tc>
        <w:tc>
          <w:tcPr>
            <w:tcW w:w="1281" w:type="pct"/>
            <w:tcBorders>
              <w:top w:val="outset" w:sz="6" w:space="0" w:color="auto"/>
              <w:left w:val="outset" w:sz="6" w:space="0" w:color="auto"/>
              <w:bottom w:val="outset" w:sz="6" w:space="0" w:color="auto"/>
              <w:right w:val="outset" w:sz="6" w:space="0" w:color="auto"/>
            </w:tcBorders>
          </w:tcPr>
          <w:p w:rsidR="006B3D98" w:rsidRPr="00AE4DA9" w:rsidRDefault="006B3D98" w:rsidP="001F152A">
            <w:pPr>
              <w:rPr>
                <w:b/>
                <w:sz w:val="24"/>
              </w:rPr>
            </w:pPr>
            <w:r>
              <w:rPr>
                <w:sz w:val="24"/>
              </w:rPr>
              <w:t>управляющий делами</w:t>
            </w:r>
          </w:p>
        </w:tc>
      </w:tr>
      <w:tr w:rsidR="006B3D98" w:rsidRPr="00AE4DA9" w:rsidTr="001F152A">
        <w:trPr>
          <w:tblCellSpacing w:w="0" w:type="dxa"/>
          <w:jc w:val="center"/>
        </w:trPr>
        <w:tc>
          <w:tcPr>
            <w:tcW w:w="363" w:type="pct"/>
            <w:tcBorders>
              <w:top w:val="outset" w:sz="6" w:space="0" w:color="auto"/>
              <w:left w:val="outset" w:sz="6" w:space="0" w:color="auto"/>
              <w:bottom w:val="outset" w:sz="6" w:space="0" w:color="auto"/>
              <w:right w:val="outset" w:sz="6" w:space="0" w:color="auto"/>
            </w:tcBorders>
          </w:tcPr>
          <w:p w:rsidR="006B3D98" w:rsidRPr="00AE4DA9" w:rsidRDefault="006B3D98" w:rsidP="001F152A">
            <w:pPr>
              <w:rPr>
                <w:sz w:val="24"/>
              </w:rPr>
            </w:pPr>
            <w:r w:rsidRPr="00AE4DA9">
              <w:rPr>
                <w:sz w:val="24"/>
              </w:rPr>
              <w:lastRenderedPageBreak/>
              <w:t>5.2.</w:t>
            </w:r>
          </w:p>
        </w:tc>
        <w:tc>
          <w:tcPr>
            <w:tcW w:w="2261" w:type="pct"/>
            <w:tcBorders>
              <w:top w:val="outset" w:sz="6" w:space="0" w:color="auto"/>
              <w:left w:val="outset" w:sz="6" w:space="0" w:color="auto"/>
              <w:bottom w:val="outset" w:sz="6" w:space="0" w:color="auto"/>
              <w:right w:val="outset" w:sz="6" w:space="0" w:color="auto"/>
            </w:tcBorders>
          </w:tcPr>
          <w:p w:rsidR="006B3D98" w:rsidRPr="00AE4DA9" w:rsidRDefault="006B3D98" w:rsidP="001F152A">
            <w:pPr>
              <w:ind w:left="119" w:right="113" w:firstLine="23"/>
              <w:jc w:val="both"/>
              <w:rPr>
                <w:sz w:val="24"/>
                <w:lang w:eastAsia="en-US"/>
              </w:rPr>
            </w:pPr>
            <w:r w:rsidRPr="000109A7">
              <w:rPr>
                <w:sz w:val="24"/>
              </w:rPr>
              <w:t xml:space="preserve">Размещение на официальном сайте органом местного самоуправления </w:t>
            </w:r>
            <w:r w:rsidRPr="00AE4DA9">
              <w:rPr>
                <w:sz w:val="24"/>
              </w:rPr>
              <w:t>сельского поселения</w:t>
            </w:r>
            <w:r w:rsidRPr="000109A7">
              <w:rPr>
                <w:sz w:val="24"/>
              </w:rPr>
              <w:t xml:space="preserve"> в информационно-телекоммуникационной сети «Интернет» информации в соответствии с Федеральным законом от 09.02.2009 № 8-ФЗ «Об обеспечении доступа к информации о деятельности государственных органов и органов местного самоуправления»</w:t>
            </w:r>
          </w:p>
        </w:tc>
        <w:tc>
          <w:tcPr>
            <w:tcW w:w="1094" w:type="pct"/>
            <w:tcBorders>
              <w:top w:val="outset" w:sz="6" w:space="0" w:color="auto"/>
              <w:left w:val="outset" w:sz="6" w:space="0" w:color="auto"/>
              <w:bottom w:val="outset" w:sz="6" w:space="0" w:color="auto"/>
              <w:right w:val="outset" w:sz="6" w:space="0" w:color="auto"/>
            </w:tcBorders>
          </w:tcPr>
          <w:p w:rsidR="006B3D98" w:rsidRPr="00AE4DA9" w:rsidRDefault="006B3D98" w:rsidP="001F152A">
            <w:pPr>
              <w:rPr>
                <w:sz w:val="24"/>
              </w:rPr>
            </w:pPr>
            <w:r>
              <w:rPr>
                <w:sz w:val="24"/>
              </w:rPr>
              <w:t xml:space="preserve">в течение </w:t>
            </w:r>
            <w:r w:rsidR="00206731">
              <w:rPr>
                <w:sz w:val="24"/>
              </w:rPr>
              <w:t>2023</w:t>
            </w:r>
            <w:r w:rsidRPr="000109A7">
              <w:rPr>
                <w:sz w:val="24"/>
              </w:rPr>
              <w:t xml:space="preserve"> г</w:t>
            </w:r>
          </w:p>
        </w:tc>
        <w:tc>
          <w:tcPr>
            <w:tcW w:w="1281" w:type="pct"/>
            <w:tcBorders>
              <w:top w:val="outset" w:sz="6" w:space="0" w:color="auto"/>
              <w:left w:val="outset" w:sz="6" w:space="0" w:color="auto"/>
              <w:bottom w:val="outset" w:sz="6" w:space="0" w:color="auto"/>
              <w:right w:val="outset" w:sz="6" w:space="0" w:color="auto"/>
            </w:tcBorders>
          </w:tcPr>
          <w:p w:rsidR="006B3D98" w:rsidRPr="00AE4DA9" w:rsidRDefault="006B3D98" w:rsidP="001F152A">
            <w:pPr>
              <w:rPr>
                <w:b/>
                <w:sz w:val="24"/>
              </w:rPr>
            </w:pPr>
            <w:r>
              <w:rPr>
                <w:sz w:val="24"/>
              </w:rPr>
              <w:t>управляющий делами</w:t>
            </w:r>
          </w:p>
        </w:tc>
      </w:tr>
      <w:tr w:rsidR="006B3D98" w:rsidRPr="00AE4DA9" w:rsidTr="001F152A">
        <w:trPr>
          <w:tblCellSpacing w:w="0" w:type="dxa"/>
          <w:jc w:val="center"/>
        </w:trPr>
        <w:tc>
          <w:tcPr>
            <w:tcW w:w="363" w:type="pct"/>
            <w:tcBorders>
              <w:top w:val="outset" w:sz="6" w:space="0" w:color="auto"/>
              <w:left w:val="outset" w:sz="6" w:space="0" w:color="auto"/>
              <w:bottom w:val="outset" w:sz="6" w:space="0" w:color="auto"/>
              <w:right w:val="outset" w:sz="6" w:space="0" w:color="auto"/>
            </w:tcBorders>
          </w:tcPr>
          <w:p w:rsidR="006B3D98" w:rsidRPr="00AE4DA9" w:rsidRDefault="006B3D98" w:rsidP="001F152A">
            <w:pPr>
              <w:rPr>
                <w:sz w:val="24"/>
              </w:rPr>
            </w:pPr>
            <w:r w:rsidRPr="00AE4DA9">
              <w:rPr>
                <w:sz w:val="24"/>
              </w:rPr>
              <w:t>5.3.</w:t>
            </w:r>
          </w:p>
        </w:tc>
        <w:tc>
          <w:tcPr>
            <w:tcW w:w="2261" w:type="pct"/>
            <w:tcBorders>
              <w:top w:val="outset" w:sz="6" w:space="0" w:color="auto"/>
              <w:left w:val="outset" w:sz="6" w:space="0" w:color="auto"/>
              <w:bottom w:val="outset" w:sz="6" w:space="0" w:color="auto"/>
              <w:right w:val="outset" w:sz="6" w:space="0" w:color="auto"/>
            </w:tcBorders>
          </w:tcPr>
          <w:p w:rsidR="006B3D98" w:rsidRPr="00AE4DA9" w:rsidRDefault="006B3D98" w:rsidP="001F152A">
            <w:pPr>
              <w:autoSpaceDE w:val="0"/>
              <w:autoSpaceDN w:val="0"/>
              <w:adjustRightInd w:val="0"/>
              <w:jc w:val="both"/>
              <w:rPr>
                <w:sz w:val="24"/>
                <w:lang w:eastAsia="en-US"/>
              </w:rPr>
            </w:pPr>
            <w:r w:rsidRPr="00AE4DA9">
              <w:rPr>
                <w:sz w:val="24"/>
                <w:lang w:eastAsia="en-US"/>
              </w:rPr>
              <w:t>Обеспечение взаимодействия администрации сельского поселения со средствами массовой информации по вопросам освещения информации о мерах по противодействию коррупции, принимаемых администрацией</w:t>
            </w:r>
          </w:p>
        </w:tc>
        <w:tc>
          <w:tcPr>
            <w:tcW w:w="1094" w:type="pct"/>
            <w:tcBorders>
              <w:top w:val="outset" w:sz="6" w:space="0" w:color="auto"/>
              <w:left w:val="outset" w:sz="6" w:space="0" w:color="auto"/>
              <w:bottom w:val="outset" w:sz="6" w:space="0" w:color="auto"/>
              <w:right w:val="outset" w:sz="6" w:space="0" w:color="auto"/>
            </w:tcBorders>
          </w:tcPr>
          <w:p w:rsidR="006B3D98" w:rsidRPr="00AE4DA9" w:rsidRDefault="006B3D98" w:rsidP="001F152A">
            <w:pPr>
              <w:rPr>
                <w:sz w:val="24"/>
              </w:rPr>
            </w:pPr>
            <w:r>
              <w:rPr>
                <w:sz w:val="24"/>
              </w:rPr>
              <w:t xml:space="preserve">в течение </w:t>
            </w:r>
            <w:r w:rsidR="00206731">
              <w:rPr>
                <w:sz w:val="24"/>
              </w:rPr>
              <w:t>2023</w:t>
            </w:r>
            <w:r w:rsidRPr="000109A7">
              <w:rPr>
                <w:sz w:val="24"/>
              </w:rPr>
              <w:t xml:space="preserve"> г</w:t>
            </w:r>
          </w:p>
        </w:tc>
        <w:tc>
          <w:tcPr>
            <w:tcW w:w="1281" w:type="pct"/>
            <w:tcBorders>
              <w:top w:val="outset" w:sz="6" w:space="0" w:color="auto"/>
              <w:left w:val="outset" w:sz="6" w:space="0" w:color="auto"/>
              <w:bottom w:val="outset" w:sz="6" w:space="0" w:color="auto"/>
              <w:right w:val="outset" w:sz="6" w:space="0" w:color="auto"/>
            </w:tcBorders>
          </w:tcPr>
          <w:p w:rsidR="006B3D98" w:rsidRPr="00AE4DA9" w:rsidRDefault="006B3D98" w:rsidP="001F152A">
            <w:pPr>
              <w:rPr>
                <w:b/>
                <w:sz w:val="24"/>
              </w:rPr>
            </w:pPr>
            <w:r>
              <w:rPr>
                <w:sz w:val="24"/>
              </w:rPr>
              <w:t>глава сельского поселения</w:t>
            </w:r>
          </w:p>
        </w:tc>
      </w:tr>
      <w:tr w:rsidR="006B3D98" w:rsidRPr="00AE4DA9" w:rsidTr="001F152A">
        <w:trPr>
          <w:tblCellSpacing w:w="0" w:type="dxa"/>
          <w:jc w:val="center"/>
        </w:trPr>
        <w:tc>
          <w:tcPr>
            <w:tcW w:w="363" w:type="pct"/>
            <w:tcBorders>
              <w:top w:val="outset" w:sz="6" w:space="0" w:color="auto"/>
              <w:left w:val="outset" w:sz="6" w:space="0" w:color="auto"/>
              <w:bottom w:val="outset" w:sz="6" w:space="0" w:color="auto"/>
              <w:right w:val="outset" w:sz="6" w:space="0" w:color="auto"/>
            </w:tcBorders>
          </w:tcPr>
          <w:p w:rsidR="006B3D98" w:rsidRPr="00AE4DA9" w:rsidRDefault="006B3D98" w:rsidP="001F152A">
            <w:pPr>
              <w:rPr>
                <w:sz w:val="24"/>
              </w:rPr>
            </w:pPr>
            <w:r w:rsidRPr="00AE4DA9">
              <w:rPr>
                <w:sz w:val="24"/>
              </w:rPr>
              <w:t>5.4.</w:t>
            </w:r>
          </w:p>
        </w:tc>
        <w:tc>
          <w:tcPr>
            <w:tcW w:w="2261" w:type="pct"/>
            <w:tcBorders>
              <w:top w:val="outset" w:sz="6" w:space="0" w:color="auto"/>
              <w:left w:val="outset" w:sz="6" w:space="0" w:color="auto"/>
              <w:bottom w:val="outset" w:sz="6" w:space="0" w:color="auto"/>
              <w:right w:val="outset" w:sz="6" w:space="0" w:color="auto"/>
            </w:tcBorders>
          </w:tcPr>
          <w:p w:rsidR="006B3D98" w:rsidRPr="00AE4DA9" w:rsidRDefault="006B3D98" w:rsidP="001F152A">
            <w:pPr>
              <w:jc w:val="both"/>
              <w:rPr>
                <w:sz w:val="24"/>
              </w:rPr>
            </w:pPr>
            <w:r w:rsidRPr="00AE4DA9">
              <w:rPr>
                <w:sz w:val="24"/>
              </w:rPr>
              <w:t xml:space="preserve">Регулярная актуализация информации по вопросам противодействия коррупции, размещаемой на стенде в здании администрации сельского поселения </w:t>
            </w:r>
          </w:p>
        </w:tc>
        <w:tc>
          <w:tcPr>
            <w:tcW w:w="1094" w:type="pct"/>
            <w:tcBorders>
              <w:top w:val="outset" w:sz="6" w:space="0" w:color="auto"/>
              <w:left w:val="outset" w:sz="6" w:space="0" w:color="auto"/>
              <w:bottom w:val="outset" w:sz="6" w:space="0" w:color="auto"/>
              <w:right w:val="outset" w:sz="6" w:space="0" w:color="auto"/>
            </w:tcBorders>
          </w:tcPr>
          <w:p w:rsidR="006B3D98" w:rsidRPr="00AE4DA9" w:rsidRDefault="006B3D98" w:rsidP="001F152A">
            <w:pPr>
              <w:rPr>
                <w:sz w:val="24"/>
              </w:rPr>
            </w:pPr>
            <w:r>
              <w:rPr>
                <w:sz w:val="24"/>
              </w:rPr>
              <w:t xml:space="preserve">в течение </w:t>
            </w:r>
            <w:r w:rsidR="00206731">
              <w:rPr>
                <w:sz w:val="24"/>
              </w:rPr>
              <w:t>2023</w:t>
            </w:r>
            <w:r w:rsidRPr="000109A7">
              <w:rPr>
                <w:sz w:val="24"/>
              </w:rPr>
              <w:t xml:space="preserve"> г</w:t>
            </w:r>
          </w:p>
        </w:tc>
        <w:tc>
          <w:tcPr>
            <w:tcW w:w="1281" w:type="pct"/>
            <w:tcBorders>
              <w:top w:val="outset" w:sz="6" w:space="0" w:color="auto"/>
              <w:left w:val="outset" w:sz="6" w:space="0" w:color="auto"/>
              <w:bottom w:val="outset" w:sz="6" w:space="0" w:color="auto"/>
              <w:right w:val="outset" w:sz="6" w:space="0" w:color="auto"/>
            </w:tcBorders>
          </w:tcPr>
          <w:p w:rsidR="006B3D98" w:rsidRPr="00AE4DA9" w:rsidRDefault="006B3D98" w:rsidP="001F152A">
            <w:pPr>
              <w:rPr>
                <w:b/>
                <w:sz w:val="24"/>
              </w:rPr>
            </w:pPr>
            <w:r>
              <w:rPr>
                <w:sz w:val="24"/>
              </w:rPr>
              <w:t>управляющий делами</w:t>
            </w:r>
          </w:p>
        </w:tc>
      </w:tr>
      <w:tr w:rsidR="006B3D98" w:rsidRPr="00AE4DA9" w:rsidTr="001F152A">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tcPr>
          <w:p w:rsidR="006B3D98" w:rsidRPr="00AE4DA9" w:rsidRDefault="006B3D98" w:rsidP="001F152A">
            <w:pPr>
              <w:jc w:val="center"/>
              <w:rPr>
                <w:b/>
                <w:bCs/>
                <w:sz w:val="24"/>
              </w:rPr>
            </w:pPr>
            <w:r>
              <w:rPr>
                <w:b/>
                <w:bCs/>
                <w:sz w:val="24"/>
              </w:rPr>
              <w:t>6</w:t>
            </w:r>
            <w:r w:rsidRPr="00AE4DA9">
              <w:rPr>
                <w:b/>
                <w:bCs/>
                <w:sz w:val="24"/>
              </w:rPr>
              <w:t>. АНТИКОРРУПЦИОННАЯ ПРОПАГАНДА И ПРОСВЕЩЕНИЕ</w:t>
            </w:r>
          </w:p>
        </w:tc>
      </w:tr>
      <w:tr w:rsidR="006B3D98" w:rsidRPr="00AE4DA9" w:rsidTr="001F152A">
        <w:trPr>
          <w:tblCellSpacing w:w="0" w:type="dxa"/>
          <w:jc w:val="center"/>
        </w:trPr>
        <w:tc>
          <w:tcPr>
            <w:tcW w:w="363" w:type="pct"/>
            <w:tcBorders>
              <w:top w:val="outset" w:sz="6" w:space="0" w:color="auto"/>
              <w:left w:val="outset" w:sz="6" w:space="0" w:color="auto"/>
              <w:bottom w:val="outset" w:sz="6" w:space="0" w:color="auto"/>
              <w:right w:val="outset" w:sz="6" w:space="0" w:color="auto"/>
            </w:tcBorders>
          </w:tcPr>
          <w:p w:rsidR="006B3D98" w:rsidRPr="00AE4DA9" w:rsidRDefault="006B3D98" w:rsidP="001F152A">
            <w:pPr>
              <w:rPr>
                <w:sz w:val="24"/>
              </w:rPr>
            </w:pPr>
            <w:r>
              <w:rPr>
                <w:sz w:val="24"/>
              </w:rPr>
              <w:t>6</w:t>
            </w:r>
            <w:r w:rsidRPr="00AE4DA9">
              <w:rPr>
                <w:sz w:val="24"/>
              </w:rPr>
              <w:t>.1.</w:t>
            </w:r>
          </w:p>
        </w:tc>
        <w:tc>
          <w:tcPr>
            <w:tcW w:w="2261" w:type="pct"/>
            <w:tcBorders>
              <w:top w:val="outset" w:sz="6" w:space="0" w:color="auto"/>
              <w:left w:val="outset" w:sz="6" w:space="0" w:color="auto"/>
              <w:bottom w:val="outset" w:sz="6" w:space="0" w:color="auto"/>
              <w:right w:val="outset" w:sz="6" w:space="0" w:color="auto"/>
            </w:tcBorders>
          </w:tcPr>
          <w:p w:rsidR="006B3D98" w:rsidRPr="00AE4DA9" w:rsidRDefault="006B3D98" w:rsidP="001F152A">
            <w:pPr>
              <w:jc w:val="both"/>
              <w:rPr>
                <w:sz w:val="24"/>
              </w:rPr>
            </w:pPr>
            <w:r w:rsidRPr="00AE4DA9">
              <w:rPr>
                <w:sz w:val="24"/>
              </w:rPr>
              <w:t>Обеспечение функционирования «телефона доверия», официального сайта администрации сельского поселения в информационно-телекоммуникационной сети «Интернет», позволяющих гражданам беспрепятственно сообщать о коррупционных проявлениях в деятельности органов местного самоуправления сельского поселения</w:t>
            </w:r>
          </w:p>
        </w:tc>
        <w:tc>
          <w:tcPr>
            <w:tcW w:w="1094" w:type="pct"/>
            <w:tcBorders>
              <w:top w:val="outset" w:sz="6" w:space="0" w:color="auto"/>
              <w:left w:val="outset" w:sz="6" w:space="0" w:color="auto"/>
              <w:bottom w:val="outset" w:sz="6" w:space="0" w:color="auto"/>
              <w:right w:val="outset" w:sz="6" w:space="0" w:color="auto"/>
            </w:tcBorders>
          </w:tcPr>
          <w:p w:rsidR="006B3D98" w:rsidRPr="00AE4DA9" w:rsidRDefault="006B3D98" w:rsidP="001F152A">
            <w:pPr>
              <w:rPr>
                <w:sz w:val="24"/>
              </w:rPr>
            </w:pPr>
            <w:r>
              <w:rPr>
                <w:sz w:val="24"/>
              </w:rPr>
              <w:t xml:space="preserve">в течение </w:t>
            </w:r>
            <w:r w:rsidR="00206731">
              <w:rPr>
                <w:sz w:val="24"/>
              </w:rPr>
              <w:t>2023</w:t>
            </w:r>
            <w:r w:rsidRPr="000109A7">
              <w:rPr>
                <w:sz w:val="24"/>
              </w:rPr>
              <w:t xml:space="preserve"> г</w:t>
            </w:r>
          </w:p>
        </w:tc>
        <w:tc>
          <w:tcPr>
            <w:tcW w:w="1281" w:type="pct"/>
            <w:tcBorders>
              <w:top w:val="outset" w:sz="6" w:space="0" w:color="auto"/>
              <w:left w:val="outset" w:sz="6" w:space="0" w:color="auto"/>
              <w:bottom w:val="outset" w:sz="6" w:space="0" w:color="auto"/>
              <w:right w:val="outset" w:sz="6" w:space="0" w:color="auto"/>
            </w:tcBorders>
          </w:tcPr>
          <w:p w:rsidR="006B3D98" w:rsidRPr="00AE4DA9" w:rsidRDefault="006B3D98" w:rsidP="001F152A">
            <w:pPr>
              <w:rPr>
                <w:b/>
                <w:sz w:val="24"/>
              </w:rPr>
            </w:pPr>
            <w:r>
              <w:rPr>
                <w:sz w:val="24"/>
              </w:rPr>
              <w:t>управляющий делами</w:t>
            </w:r>
          </w:p>
        </w:tc>
      </w:tr>
      <w:tr w:rsidR="006B3D98" w:rsidRPr="00AE4DA9" w:rsidTr="001F152A">
        <w:trPr>
          <w:tblCellSpacing w:w="0" w:type="dxa"/>
          <w:jc w:val="center"/>
        </w:trPr>
        <w:tc>
          <w:tcPr>
            <w:tcW w:w="363" w:type="pct"/>
            <w:tcBorders>
              <w:top w:val="outset" w:sz="6" w:space="0" w:color="auto"/>
              <w:left w:val="outset" w:sz="6" w:space="0" w:color="auto"/>
              <w:bottom w:val="outset" w:sz="6" w:space="0" w:color="auto"/>
              <w:right w:val="outset" w:sz="6" w:space="0" w:color="auto"/>
            </w:tcBorders>
          </w:tcPr>
          <w:p w:rsidR="006B3D98" w:rsidRPr="00AE4DA9" w:rsidRDefault="006B3D98" w:rsidP="001F152A">
            <w:pPr>
              <w:rPr>
                <w:sz w:val="24"/>
              </w:rPr>
            </w:pPr>
            <w:r>
              <w:rPr>
                <w:sz w:val="24"/>
              </w:rPr>
              <w:t>6</w:t>
            </w:r>
            <w:r w:rsidRPr="00AE4DA9">
              <w:rPr>
                <w:sz w:val="24"/>
              </w:rPr>
              <w:t>.2.</w:t>
            </w:r>
          </w:p>
        </w:tc>
        <w:tc>
          <w:tcPr>
            <w:tcW w:w="2261" w:type="pct"/>
            <w:tcBorders>
              <w:top w:val="outset" w:sz="6" w:space="0" w:color="auto"/>
              <w:left w:val="outset" w:sz="6" w:space="0" w:color="auto"/>
              <w:bottom w:val="outset" w:sz="6" w:space="0" w:color="auto"/>
              <w:right w:val="outset" w:sz="6" w:space="0" w:color="auto"/>
            </w:tcBorders>
          </w:tcPr>
          <w:p w:rsidR="006B3D98" w:rsidRPr="00AE4DA9" w:rsidRDefault="006B3D98" w:rsidP="001F152A">
            <w:pPr>
              <w:jc w:val="both"/>
              <w:rPr>
                <w:sz w:val="24"/>
              </w:rPr>
            </w:pPr>
            <w:r w:rsidRPr="00AE4DA9">
              <w:rPr>
                <w:sz w:val="24"/>
              </w:rPr>
              <w:t xml:space="preserve">Разработка и размещение в </w:t>
            </w:r>
            <w:r>
              <w:rPr>
                <w:sz w:val="24"/>
              </w:rPr>
              <w:t>помещении</w:t>
            </w:r>
            <w:r w:rsidRPr="00AE4DA9">
              <w:rPr>
                <w:sz w:val="24"/>
              </w:rPr>
              <w:t xml:space="preserve"> администрации сельского поселения и </w:t>
            </w:r>
            <w:r>
              <w:rPr>
                <w:sz w:val="24"/>
              </w:rPr>
              <w:t>информационных стендах населённых пунктов</w:t>
            </w:r>
            <w:r w:rsidRPr="00AE4DA9">
              <w:rPr>
                <w:sz w:val="24"/>
              </w:rPr>
              <w:t xml:space="preserve"> информации по вопросам профилактики коррупционных проявлений, в том числе социальной рекламы</w:t>
            </w:r>
          </w:p>
        </w:tc>
        <w:tc>
          <w:tcPr>
            <w:tcW w:w="1094" w:type="pct"/>
            <w:tcBorders>
              <w:top w:val="outset" w:sz="6" w:space="0" w:color="auto"/>
              <w:left w:val="outset" w:sz="6" w:space="0" w:color="auto"/>
              <w:bottom w:val="outset" w:sz="6" w:space="0" w:color="auto"/>
              <w:right w:val="outset" w:sz="6" w:space="0" w:color="auto"/>
            </w:tcBorders>
          </w:tcPr>
          <w:p w:rsidR="006B3D98" w:rsidRPr="00AE4DA9" w:rsidRDefault="006B3D98" w:rsidP="001F152A">
            <w:pPr>
              <w:rPr>
                <w:sz w:val="24"/>
              </w:rPr>
            </w:pPr>
            <w:r>
              <w:rPr>
                <w:sz w:val="24"/>
              </w:rPr>
              <w:t xml:space="preserve">в течение </w:t>
            </w:r>
            <w:r w:rsidR="00206731">
              <w:rPr>
                <w:sz w:val="24"/>
              </w:rPr>
              <w:t>2023</w:t>
            </w:r>
            <w:r w:rsidRPr="000109A7">
              <w:rPr>
                <w:sz w:val="24"/>
              </w:rPr>
              <w:t xml:space="preserve"> г</w:t>
            </w:r>
          </w:p>
        </w:tc>
        <w:tc>
          <w:tcPr>
            <w:tcW w:w="1281" w:type="pct"/>
            <w:tcBorders>
              <w:top w:val="outset" w:sz="6" w:space="0" w:color="auto"/>
              <w:left w:val="outset" w:sz="6" w:space="0" w:color="auto"/>
              <w:bottom w:val="outset" w:sz="6" w:space="0" w:color="auto"/>
              <w:right w:val="outset" w:sz="6" w:space="0" w:color="auto"/>
            </w:tcBorders>
          </w:tcPr>
          <w:p w:rsidR="006B3D98" w:rsidRPr="00AE4DA9" w:rsidRDefault="006B3D98" w:rsidP="001F152A">
            <w:pPr>
              <w:rPr>
                <w:b/>
                <w:sz w:val="24"/>
              </w:rPr>
            </w:pPr>
            <w:r>
              <w:rPr>
                <w:sz w:val="24"/>
              </w:rPr>
              <w:t>управляющий делами</w:t>
            </w:r>
          </w:p>
        </w:tc>
      </w:tr>
    </w:tbl>
    <w:p w:rsidR="006B3D98" w:rsidRPr="000109A7" w:rsidRDefault="006B3D98" w:rsidP="006B3D98">
      <w:pPr>
        <w:rPr>
          <w:sz w:val="24"/>
        </w:rPr>
      </w:pPr>
    </w:p>
    <w:p w:rsidR="006B3D98" w:rsidRPr="000109A7" w:rsidRDefault="006B3D98" w:rsidP="006B3D98">
      <w:pPr>
        <w:rPr>
          <w:sz w:val="24"/>
        </w:rPr>
      </w:pPr>
    </w:p>
    <w:p w:rsidR="006B3D98" w:rsidRPr="003B3A21" w:rsidRDefault="006B3D98" w:rsidP="006B3D98">
      <w:pPr>
        <w:shd w:val="clear" w:color="auto" w:fill="FFFFFF"/>
        <w:spacing w:line="216" w:lineRule="atLeast"/>
        <w:jc w:val="center"/>
        <w:rPr>
          <w:b/>
          <w:bCs/>
          <w:color w:val="131313"/>
          <w:szCs w:val="28"/>
          <w:bdr w:val="none" w:sz="0" w:space="0" w:color="auto" w:frame="1"/>
        </w:rPr>
      </w:pPr>
    </w:p>
    <w:sectPr w:rsidR="006B3D98" w:rsidRPr="003B3A21" w:rsidSect="000B26AC">
      <w:pgSz w:w="11906" w:h="16840"/>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Bash">
    <w:altName w:val="Courier New"/>
    <w:charset w:val="CC"/>
    <w:family w:val="roman"/>
    <w:pitch w:val="variable"/>
    <w:sig w:usb0="00000203"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Times">
    <w:panose1 w:val="02020603050405020304"/>
    <w:charset w:val="CC"/>
    <w:family w:val="roman"/>
    <w:pitch w:val="variable"/>
    <w:sig w:usb0="E0002AFF" w:usb1="C0007841" w:usb2="00000009" w:usb3="00000000" w:csb0="000001FF" w:csb1="00000000"/>
  </w:font>
  <w:font w:name="Times Cyr Bash Normal">
    <w:altName w:val="Trebuchet MS"/>
    <w:charset w:val="00"/>
    <w:family w:val="swiss"/>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drawingGridHorizontalSpacing w:val="140"/>
  <w:drawingGridVerticalSpacing w:val="381"/>
  <w:displayHorizontalDrawingGridEvery w:val="2"/>
  <w:characterSpacingControl w:val="doNotCompress"/>
  <w:compat/>
  <w:rsids>
    <w:rsidRoot w:val="006B3D98"/>
    <w:rsid w:val="000A0DBC"/>
    <w:rsid w:val="00134543"/>
    <w:rsid w:val="00206731"/>
    <w:rsid w:val="00523710"/>
    <w:rsid w:val="005C51DE"/>
    <w:rsid w:val="006B3D98"/>
    <w:rsid w:val="00B877A3"/>
    <w:rsid w:val="00BB5810"/>
    <w:rsid w:val="00BE206A"/>
    <w:rsid w:val="00D847E0"/>
    <w:rsid w:val="00D92FE9"/>
    <w:rsid w:val="00F64C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D98"/>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6B3D98"/>
    <w:pPr>
      <w:keepNext/>
      <w:jc w:val="center"/>
      <w:outlineLvl w:val="0"/>
    </w:pPr>
    <w:rPr>
      <w:rFonts w:ascii="Times New Roman Bash" w:hAnsi="Times New Roman Bash"/>
      <w:b/>
      <w:sz w:val="22"/>
      <w:lang w:val="be-BY"/>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B3D98"/>
    <w:rPr>
      <w:rFonts w:ascii="Times New Roman Bash" w:eastAsia="Times New Roman" w:hAnsi="Times New Roman Bash" w:cs="Times New Roman"/>
      <w:b/>
      <w:szCs w:val="24"/>
      <w:lang w:val="be-BY" w:eastAsia="ru-RU"/>
    </w:rPr>
  </w:style>
  <w:style w:type="paragraph" w:styleId="a3">
    <w:name w:val="header"/>
    <w:basedOn w:val="a"/>
    <w:link w:val="a4"/>
    <w:rsid w:val="006B3D98"/>
    <w:pPr>
      <w:tabs>
        <w:tab w:val="center" w:pos="4677"/>
        <w:tab w:val="right" w:pos="9355"/>
      </w:tabs>
    </w:pPr>
  </w:style>
  <w:style w:type="character" w:customStyle="1" w:styleId="a4">
    <w:name w:val="Верхний колонтитул Знак"/>
    <w:basedOn w:val="a0"/>
    <w:link w:val="a3"/>
    <w:rsid w:val="006B3D98"/>
    <w:rPr>
      <w:rFonts w:ascii="Times New Roman" w:eastAsia="Times New Roman" w:hAnsi="Times New Roman" w:cs="Times New Roman"/>
      <w:sz w:val="28"/>
      <w:szCs w:val="24"/>
      <w:lang w:eastAsia="ru-RU"/>
    </w:rPr>
  </w:style>
  <w:style w:type="paragraph" w:styleId="a5">
    <w:name w:val="Body Text"/>
    <w:basedOn w:val="a"/>
    <w:link w:val="a6"/>
    <w:rsid w:val="006B3D98"/>
    <w:pPr>
      <w:jc w:val="center"/>
    </w:pPr>
    <w:rPr>
      <w:rFonts w:ascii="Times New Roman Bash" w:hAnsi="Times New Roman Bash"/>
      <w:b/>
      <w:sz w:val="24"/>
      <w:lang w:val="be-BY"/>
    </w:rPr>
  </w:style>
  <w:style w:type="character" w:customStyle="1" w:styleId="a6">
    <w:name w:val="Основной текст Знак"/>
    <w:basedOn w:val="a0"/>
    <w:link w:val="a5"/>
    <w:rsid w:val="006B3D98"/>
    <w:rPr>
      <w:rFonts w:ascii="Times New Roman Bash" w:eastAsia="Times New Roman" w:hAnsi="Times New Roman Bash" w:cs="Times New Roman"/>
      <w:b/>
      <w:sz w:val="24"/>
      <w:szCs w:val="24"/>
      <w:lang w:val="be-BY" w:eastAsia="ru-RU"/>
    </w:rPr>
  </w:style>
  <w:style w:type="character" w:customStyle="1" w:styleId="a7">
    <w:name w:val="Без интервала Знак"/>
    <w:basedOn w:val="a0"/>
    <w:link w:val="a8"/>
    <w:locked/>
    <w:rsid w:val="006B3D98"/>
    <w:rPr>
      <w:rFonts w:ascii="Calibri" w:hAnsi="Calibri"/>
      <w:lang w:eastAsia="ru-RU"/>
    </w:rPr>
  </w:style>
  <w:style w:type="paragraph" w:styleId="a8">
    <w:name w:val="No Spacing"/>
    <w:link w:val="a7"/>
    <w:qFormat/>
    <w:rsid w:val="006B3D98"/>
    <w:pPr>
      <w:spacing w:after="0" w:line="240" w:lineRule="auto"/>
    </w:pPr>
    <w:rPr>
      <w:rFonts w:ascii="Calibri" w:hAnsi="Calibri"/>
      <w:lang w:eastAsia="ru-RU"/>
    </w:rPr>
  </w:style>
  <w:style w:type="paragraph" w:styleId="a9">
    <w:name w:val="Balloon Text"/>
    <w:basedOn w:val="a"/>
    <w:link w:val="aa"/>
    <w:uiPriority w:val="99"/>
    <w:semiHidden/>
    <w:unhideWhenUsed/>
    <w:rsid w:val="006B3D98"/>
    <w:rPr>
      <w:rFonts w:ascii="Tahoma" w:hAnsi="Tahoma" w:cs="Tahoma"/>
      <w:sz w:val="16"/>
      <w:szCs w:val="16"/>
    </w:rPr>
  </w:style>
  <w:style w:type="character" w:customStyle="1" w:styleId="aa">
    <w:name w:val="Текст выноски Знак"/>
    <w:basedOn w:val="a0"/>
    <w:link w:val="a9"/>
    <w:uiPriority w:val="99"/>
    <w:semiHidden/>
    <w:rsid w:val="006B3D98"/>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2528</Words>
  <Characters>14413</Characters>
  <Application>Microsoft Office Word</Application>
  <DocSecurity>0</DocSecurity>
  <Lines>120</Lines>
  <Paragraphs>33</Paragraphs>
  <ScaleCrop>false</ScaleCrop>
  <Company/>
  <LinksUpToDate>false</LinksUpToDate>
  <CharactersWithSpaces>16908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2022-01-13T06:24:00Z</cp:lastPrinted>
  <dcterms:created xsi:type="dcterms:W3CDTF">2022-01-13T06:18:00Z</dcterms:created>
  <dcterms:modified xsi:type="dcterms:W3CDTF">2023-01-09T04:41:00Z</dcterms:modified>
</cp:coreProperties>
</file>